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rFonts w:ascii="VALE SANS" w:cs="VALE SANS" w:eastAsia="VALE SANS" w:hAnsi="VALE SANS"/>
          <w:b w:val="1"/>
          <w:bCs w:val="1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rtl w:val="0"/>
        </w:rPr>
        <w:t xml:space="preserve">Programa de Educação e Saúde –Trilhos da Alfabetização</w:t>
      </w:r>
    </w:p>
    <w:p w:rsidR="00000000" w:rsidDel="00000000" w:rsidP="00000000" w:rsidRDefault="00000000" w:rsidRPr="00000000" w14:paraId="00000002">
      <w:pPr>
        <w:shd w:fill="ffffff" w:val="clear"/>
        <w:spacing w:after="240" w:line="240" w:lineRule="auto"/>
        <w:jc w:val="center"/>
        <w:rPr>
          <w:rFonts w:ascii="VALE SANS" w:cs="VALE SANS" w:eastAsia="VALE SANS" w:hAnsi="VALE SANS"/>
          <w:b w:val="1"/>
          <w:bCs w:val="1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rtl w:val="0"/>
        </w:rPr>
        <w:t xml:space="preserve">Didática Matemática – Coordenação Pedagógica – Rio Piracicaba – MG </w:t>
      </w:r>
      <w:r w:rsidDel="00000000" w:rsidR="00000000" w:rsidRPr="00000000">
        <w:rPr>
          <w:rFonts w:ascii="VALE SANS" w:cs="VALE SANS" w:eastAsia="VALE SANS" w:hAnsi="VALE SANS"/>
          <w:b w:val="1"/>
          <w:bCs w:val="1"/>
          <w:rtl w:val="0"/>
        </w:rPr>
        <w:t xml:space="preserve">– Ciclo 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240" w:line="240" w:lineRule="auto"/>
        <w:jc w:val="center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Atividade Prática </w:t>
      </w:r>
    </w:p>
    <w:p w:rsidR="00000000" w:rsidDel="00000000" w:rsidP="00000000" w:rsidRDefault="00000000" w:rsidRPr="00000000" w14:paraId="00000004">
      <w:pPr>
        <w:shd w:fill="ffffff" w:val="clear"/>
        <w:spacing w:after="240" w:line="240" w:lineRule="auto"/>
        <w:jc w:val="center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Pauta e desenvolvimento de reunião formativa </w:t>
      </w:r>
    </w:p>
    <w:p w:rsidR="00000000" w:rsidDel="00000000" w:rsidP="00000000" w:rsidRDefault="00000000" w:rsidRPr="00000000" w14:paraId="00000005">
      <w:pPr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1. Objetivos da reunião: </w:t>
      </w:r>
    </w:p>
    <w:p w:rsidR="00000000" w:rsidDel="00000000" w:rsidP="00000000" w:rsidRDefault="00000000" w:rsidRPr="00000000" w14:paraId="00000006">
      <w:pPr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rtl w:val="0"/>
        </w:rPr>
        <w:t xml:space="preserve">Descreva os objetivos da reunião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2. Roteiro da pauta de reunião com docentes </w:t>
      </w:r>
    </w:p>
    <w:p w:rsidR="00000000" w:rsidDel="00000000" w:rsidP="00000000" w:rsidRDefault="00000000" w:rsidRPr="00000000" w14:paraId="0000000B">
      <w:pPr>
        <w:rPr>
          <w:rFonts w:ascii="VALE SANS" w:cs="VALE SANS" w:eastAsia="VALE SANS" w:hAnsi="VALE SANS"/>
        </w:rPr>
      </w:pPr>
      <w:r w:rsidDel="00000000" w:rsidR="00000000" w:rsidRPr="00000000">
        <w:rPr>
          <w:rFonts w:ascii="VALE SANS" w:cs="VALE SANS" w:eastAsia="VALE SANS" w:hAnsi="VALE SANS"/>
          <w:rtl w:val="0"/>
        </w:rPr>
        <w:t xml:space="preserve">Nomeie os momentos da reunião e descreva-os sucintamente.Indique os materiais necessários e a duração prevista de cada um. </w:t>
      </w:r>
    </w:p>
    <w:tbl>
      <w:tblPr>
        <w:tblStyle w:val="Table1"/>
        <w:tblW w:w="1404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57"/>
        <w:gridCol w:w="5090"/>
        <w:gridCol w:w="3099"/>
        <w:gridCol w:w="2101"/>
        <w:tblGridChange w:id="0">
          <w:tblGrid>
            <w:gridCol w:w="3757"/>
            <w:gridCol w:w="5090"/>
            <w:gridCol w:w="3099"/>
            <w:gridCol w:w="2101"/>
          </w:tblGrid>
        </w:tblGridChange>
      </w:tblGrid>
      <w:tr>
        <w:trPr>
          <w:cantSplit w:val="0"/>
          <w:trHeight w:val="581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160" w:line="259" w:lineRule="auto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  <w:rtl w:val="0"/>
              </w:rPr>
              <w:t xml:space="preserve">Momento 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160" w:line="259" w:lineRule="auto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  <w:rtl w:val="0"/>
              </w:rPr>
              <w:t xml:space="preserve">Descrição 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160" w:line="259" w:lineRule="auto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  <w:rtl w:val="0"/>
              </w:rPr>
              <w:t xml:space="preserve">Materiais 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160" w:line="259" w:lineRule="auto"/>
              <w:rPr>
                <w:rFonts w:ascii="VALE SANS" w:cs="VALE SANS" w:eastAsia="VALE SANS" w:hAnsi="VALE SANS"/>
                <w:b w:val="1"/>
                <w:bCs w:val="1"/>
              </w:rPr>
            </w:pPr>
            <w:r w:rsidDel="00000000" w:rsidR="00000000" w:rsidRPr="00000000">
              <w:rPr>
                <w:rFonts w:ascii="VALE SANS" w:cs="VALE SANS" w:eastAsia="VALE SANS" w:hAnsi="VALE SANS"/>
                <w:b w:val="1"/>
                <w:bCs w:val="1"/>
                <w:rtl w:val="0"/>
              </w:rPr>
              <w:t xml:space="preserve">Duração prevista </w:t>
            </w:r>
          </w:p>
          <w:p w:rsidR="00000000" w:rsidDel="00000000" w:rsidP="00000000" w:rsidRDefault="00000000" w:rsidRPr="00000000" w14:paraId="00000010">
            <w:pPr>
              <w:spacing w:after="160" w:line="259" w:lineRule="auto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6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60" w:line="259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Fonts w:ascii="VALE SANS" w:cs="VALE SANS" w:eastAsia="VALE SANS" w:hAnsi="VALE SANS"/>
                <w:sz w:val="24"/>
                <w:szCs w:val="24"/>
                <w:rtl w:val="0"/>
              </w:rPr>
              <w:t xml:space="preserve">Momento de chegada </w:t>
            </w:r>
          </w:p>
          <w:p w:rsidR="00000000" w:rsidDel="00000000" w:rsidP="00000000" w:rsidRDefault="00000000" w:rsidRPr="00000000" w14:paraId="00000012">
            <w:pPr>
              <w:spacing w:after="160" w:line="259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60" w:line="259" w:lineRule="auto"/>
              <w:jc w:val="center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60" w:line="259" w:lineRule="auto"/>
              <w:jc w:val="center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60" w:line="259" w:lineRule="auto"/>
              <w:jc w:val="center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160" w:line="259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Fonts w:ascii="VALE SANS" w:cs="VALE SANS" w:eastAsia="VALE SANS" w:hAnsi="VALE SANS"/>
                <w:sz w:val="24"/>
                <w:szCs w:val="24"/>
                <w:rtl w:val="0"/>
              </w:rPr>
              <w:t xml:space="preserve">Momento 1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60" w:line="259" w:lineRule="auto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60" w:line="259" w:lineRule="auto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60" w:line="259" w:lineRule="auto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1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Fonts w:ascii="VALE SANS" w:cs="VALE SANS" w:eastAsia="VALE SANS" w:hAnsi="VALE SANS"/>
                <w:sz w:val="24"/>
                <w:szCs w:val="24"/>
                <w:rtl w:val="0"/>
              </w:rPr>
              <w:t xml:space="preserve">Momento 2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Fonts w:ascii="VALE SANS" w:cs="VALE SANS" w:eastAsia="VALE SANS" w:hAnsi="VALE SANS"/>
                <w:sz w:val="24"/>
                <w:szCs w:val="24"/>
                <w:rtl w:val="0"/>
              </w:rPr>
              <w:t xml:space="preserve">Momento 3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3. Descrição dos momentos: </w:t>
        <w:br w:type="textWrapping"/>
      </w:r>
      <w:r w:rsidDel="00000000" w:rsidR="00000000" w:rsidRPr="00000000">
        <w:rPr>
          <w:rFonts w:ascii="VALE SANS" w:cs="VALE SANS" w:eastAsia="VALE SANS" w:hAnsi="VALE SANS"/>
          <w:rtl w:val="0"/>
        </w:rPr>
        <w:t xml:space="preserve">Descreva detalhadamente os passos e encaminhamentos dos momentos da reunião. </w:t>
      </w:r>
      <w:r w:rsidDel="00000000" w:rsidR="00000000" w:rsidRPr="00000000">
        <w:rPr>
          <w:rtl w:val="0"/>
        </w:rPr>
      </w:r>
    </w:p>
    <w:tbl>
      <w:tblPr>
        <w:tblStyle w:val="Table2"/>
        <w:tblW w:w="1450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04"/>
        <w:tblGridChange w:id="0">
          <w:tblGrid>
            <w:gridCol w:w="14504"/>
          </w:tblGrid>
        </w:tblGridChange>
      </w:tblGrid>
      <w:tr>
        <w:trPr>
          <w:cantSplit w:val="0"/>
          <w:trHeight w:val="906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  <w:rtl w:val="0"/>
              </w:rPr>
              <w:t xml:space="preserve">Momento de chegada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8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  <w:rtl w:val="0"/>
              </w:rPr>
              <w:t xml:space="preserve">Momento 1  </w:t>
            </w:r>
          </w:p>
          <w:p w:rsidR="00000000" w:rsidDel="00000000" w:rsidP="00000000" w:rsidRDefault="00000000" w:rsidRPr="00000000" w14:paraId="00000026">
            <w:pPr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7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  <w:rtl w:val="0"/>
              </w:rPr>
              <w:t xml:space="preserve">Momento 2</w:t>
            </w:r>
          </w:p>
          <w:p w:rsidR="00000000" w:rsidDel="00000000" w:rsidP="00000000" w:rsidRDefault="00000000" w:rsidRPr="00000000" w14:paraId="0000002A">
            <w:pPr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  <w:rtl w:val="0"/>
              </w:rPr>
              <w:t xml:space="preserve">Momento 3</w:t>
            </w:r>
          </w:p>
          <w:p w:rsidR="00000000" w:rsidDel="00000000" w:rsidP="00000000" w:rsidRDefault="00000000" w:rsidRPr="00000000" w14:paraId="0000002E">
            <w:pPr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4. Escreva aqui a sua reflexão, destacando: 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●       como a pauta foi conduzida;</w:t>
      </w:r>
    </w:p>
    <w:p w:rsidR="00000000" w:rsidDel="00000000" w:rsidP="00000000" w:rsidRDefault="00000000" w:rsidRPr="00000000" w14:paraId="00000034">
      <w:pPr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●       as principais reflexões produzidas pelo grupo;</w:t>
      </w:r>
    </w:p>
    <w:p w:rsidR="00000000" w:rsidDel="00000000" w:rsidP="00000000" w:rsidRDefault="00000000" w:rsidRPr="00000000" w14:paraId="00000035">
      <w:pPr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●       os saberes docentes evidenciados e as demandas formativas identificadas;</w:t>
      </w:r>
    </w:p>
    <w:p w:rsidR="00000000" w:rsidDel="00000000" w:rsidP="00000000" w:rsidRDefault="00000000" w:rsidRPr="00000000" w14:paraId="00000036">
      <w:pPr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●       outras questões relevantes.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440" w:top="1440" w:left="1080" w:right="1080" w:header="510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ALE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485"/>
        <w:tab w:val="left" w:leader="none" w:pos="663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  <w:tab/>
      <w:t xml:space="preserve">              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5223510</wp:posOffset>
          </wp:positionH>
          <wp:positionV relativeFrom="paragraph">
            <wp:posOffset>-97152</wp:posOffset>
          </wp:positionV>
          <wp:extent cx="895350" cy="291465"/>
          <wp:effectExtent b="0" l="0" r="0" t="0"/>
          <wp:wrapNone/>
          <wp:docPr descr="Texto, Logotipo&#10;&#10;Descrição gerada automaticamente" id="2" name="image1.png"/>
          <a:graphic>
            <a:graphicData uri="http://schemas.openxmlformats.org/drawingml/2006/picture">
              <pic:pic>
                <pic:nvPicPr>
                  <pic:cNvPr descr="Texto, Logotip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5350" cy="2914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6083934</wp:posOffset>
          </wp:positionH>
          <wp:positionV relativeFrom="paragraph">
            <wp:posOffset>-219707</wp:posOffset>
          </wp:positionV>
          <wp:extent cx="942975" cy="534670"/>
          <wp:effectExtent b="0" l="0" r="0" t="0"/>
          <wp:wrapNone/>
          <wp:docPr descr="Logotipo&#10;&#10;Descrição gerada automaticamente" id="1" name="image2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5895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  <w:t xml:space="preserve">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sc29nkCg4Vr5+loY/xp94TABAA==">CgMxLjA4AGomChRzdWdnZXN0LmJkcGc1Z20ycWUzZRIOU2ltb25lIEF6ZXZlZG9qJgoUc3VnZ2VzdC44d3Z3NndnZXp0dGISDlNpbW9uZSBBemV2ZWRvciExam05dXRxRHMxVXdqckkxdEhoSU1XUDBKc2ZTeVBGbkg=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