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998E" w14:textId="4191DA67" w:rsidR="00B01115" w:rsidRDefault="00A931D7" w:rsidP="0059268F">
      <w:pPr>
        <w:spacing w:line="240" w:lineRule="auto"/>
        <w:jc w:val="center"/>
        <w:rPr>
          <w:b/>
          <w:bCs/>
        </w:rPr>
      </w:pPr>
      <w:r w:rsidRPr="00A931D7">
        <w:rPr>
          <w:b/>
          <w:bCs/>
        </w:rPr>
        <w:t>Programa de Educação e Saúde</w:t>
      </w:r>
      <w:r>
        <w:rPr>
          <w:b/>
          <w:bCs/>
        </w:rPr>
        <w:t xml:space="preserve"> - </w:t>
      </w:r>
      <w:r w:rsidR="00B01115">
        <w:rPr>
          <w:b/>
          <w:bCs/>
        </w:rPr>
        <w:t xml:space="preserve">Trilhos da Alfabetização </w:t>
      </w:r>
      <w:r w:rsidR="00CB3569">
        <w:rPr>
          <w:b/>
          <w:bCs/>
        </w:rPr>
        <w:t xml:space="preserve">– MG </w:t>
      </w:r>
      <w:r w:rsidR="00D003BE">
        <w:rPr>
          <w:b/>
          <w:bCs/>
        </w:rPr>
        <w:t>- Professores</w:t>
      </w:r>
      <w:r w:rsidR="00B01115">
        <w:rPr>
          <w:b/>
          <w:bCs/>
        </w:rPr>
        <w:t xml:space="preserve"> - Formação em Didática da Matemática – Ciclo</w:t>
      </w:r>
      <w:r w:rsidR="00693978">
        <w:rPr>
          <w:b/>
          <w:bCs/>
        </w:rPr>
        <w:t xml:space="preserve"> 2</w:t>
      </w:r>
      <w:r w:rsidR="00B01115">
        <w:rPr>
          <w:b/>
          <w:bCs/>
        </w:rPr>
        <w:t xml:space="preserve"> – 2026</w:t>
      </w:r>
    </w:p>
    <w:p w14:paraId="40B0687B" w14:textId="77777777" w:rsidR="00987FCE" w:rsidRPr="00B01115" w:rsidRDefault="00987FCE" w:rsidP="00987FCE">
      <w:pPr>
        <w:spacing w:line="240" w:lineRule="auto"/>
      </w:pPr>
      <w:r w:rsidRPr="00B01115">
        <w:t xml:space="preserve">Nome:                                                                               </w:t>
      </w:r>
      <w:r>
        <w:t xml:space="preserve">  </w:t>
      </w:r>
      <w:r w:rsidRPr="00B01115">
        <w:t xml:space="preserve">  Turma:                                                </w:t>
      </w:r>
      <w:r>
        <w:t xml:space="preserve">    </w:t>
      </w:r>
      <w:r w:rsidRPr="00B01115">
        <w:t xml:space="preserve"> Data(s) da(s) observação(</w:t>
      </w:r>
      <w:proofErr w:type="spellStart"/>
      <w:r w:rsidRPr="00B01115">
        <w:t>ões</w:t>
      </w:r>
      <w:proofErr w:type="spellEnd"/>
      <w:r w:rsidRPr="00B01115">
        <w:t>):</w:t>
      </w:r>
    </w:p>
    <w:p w14:paraId="4AA5146B" w14:textId="77777777" w:rsidR="00987FCE" w:rsidRPr="00B01115" w:rsidRDefault="00987FCE" w:rsidP="00987FCE">
      <w:pPr>
        <w:spacing w:line="240" w:lineRule="auto"/>
      </w:pPr>
      <w:r w:rsidRPr="00B01115">
        <w:t xml:space="preserve"> Jogo observado:                                                                                                                                </w:t>
      </w:r>
      <w:r>
        <w:t xml:space="preserve">    </w:t>
      </w:r>
      <w:r w:rsidRPr="00B01115">
        <w:t xml:space="preserve">Baralho(s) utilizado(s):                                                          </w:t>
      </w:r>
    </w:p>
    <w:tbl>
      <w:tblPr>
        <w:tblStyle w:val="TableNormal4"/>
        <w:tblW w:w="15433" w:type="dxa"/>
        <w:tblInd w:w="-5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275"/>
        <w:gridCol w:w="1275"/>
        <w:gridCol w:w="1275"/>
        <w:gridCol w:w="1275"/>
        <w:gridCol w:w="1284"/>
        <w:gridCol w:w="1276"/>
        <w:gridCol w:w="1276"/>
        <w:gridCol w:w="1277"/>
        <w:gridCol w:w="1276"/>
        <w:gridCol w:w="1276"/>
        <w:gridCol w:w="1276"/>
        <w:gridCol w:w="10"/>
      </w:tblGrid>
      <w:tr w:rsidR="005A53F4" w:rsidRPr="00233E2F" w14:paraId="57D24B10" w14:textId="77777777" w:rsidTr="001E6C37">
        <w:trPr>
          <w:trHeight w:val="620"/>
        </w:trPr>
        <w:tc>
          <w:tcPr>
            <w:tcW w:w="15433" w:type="dxa"/>
            <w:gridSpan w:val="13"/>
            <w:tcBorders>
              <w:bottom w:val="single" w:sz="2" w:space="0" w:color="939598"/>
            </w:tcBorders>
            <w:shd w:val="clear" w:color="auto" w:fill="E7E6E6" w:themeFill="background2"/>
          </w:tcPr>
          <w:p w14:paraId="656A0205" w14:textId="77777777" w:rsidR="005A53F4" w:rsidRPr="00C44A88" w:rsidRDefault="005A53F4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20"/>
                <w:szCs w:val="20"/>
              </w:rPr>
            </w:pPr>
            <w:r w:rsidRPr="00C44A88">
              <w:rPr>
                <w:rFonts w:ascii="Vale Sans" w:hAnsi="Vale Sans"/>
                <w:b/>
                <w:sz w:val="20"/>
                <w:szCs w:val="20"/>
              </w:rPr>
              <w:t xml:space="preserve">PAUTA DE ACOMPANHAMENTO DAS APRENDIZAGENS  - JOGO AVANÇANDO COM O RESTO </w:t>
            </w:r>
          </w:p>
          <w:p w14:paraId="2EDC6318" w14:textId="77777777" w:rsidR="005A53F4" w:rsidRPr="00C44A88" w:rsidRDefault="005A53F4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20"/>
                <w:szCs w:val="20"/>
              </w:rPr>
            </w:pPr>
            <w:r w:rsidRPr="00C44A88">
              <w:rPr>
                <w:rFonts w:ascii="Vale Sans" w:hAnsi="Vale Sans"/>
                <w:b/>
                <w:sz w:val="20"/>
                <w:szCs w:val="20"/>
              </w:rPr>
              <w:t>CRITÉRIOS RELACIONADOS A</w:t>
            </w:r>
            <w:r>
              <w:rPr>
                <w:rFonts w:ascii="Vale Sans" w:hAnsi="Vale Sans"/>
                <w:b/>
                <w:sz w:val="20"/>
                <w:szCs w:val="20"/>
              </w:rPr>
              <w:t xml:space="preserve">: </w:t>
            </w:r>
          </w:p>
        </w:tc>
      </w:tr>
      <w:tr w:rsidR="005A53F4" w:rsidRPr="00233E2F" w14:paraId="7801BF74" w14:textId="77777777" w:rsidTr="001E6C37">
        <w:trPr>
          <w:trHeight w:val="620"/>
        </w:trPr>
        <w:tc>
          <w:tcPr>
            <w:tcW w:w="1383" w:type="dxa"/>
            <w:vMerge w:val="restart"/>
            <w:tcBorders>
              <w:bottom w:val="single" w:sz="2" w:space="0" w:color="939598"/>
              <w:right w:val="single" w:sz="2" w:space="0" w:color="939598"/>
            </w:tcBorders>
          </w:tcPr>
          <w:p w14:paraId="39967942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b/>
                <w:sz w:val="17"/>
              </w:rPr>
            </w:pPr>
          </w:p>
          <w:p w14:paraId="5CB6A7A6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b/>
                <w:sz w:val="17"/>
              </w:rPr>
            </w:pPr>
          </w:p>
          <w:p w14:paraId="664A80DD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b/>
                <w:sz w:val="17"/>
              </w:rPr>
            </w:pPr>
          </w:p>
          <w:p w14:paraId="533E9E43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b/>
                <w:sz w:val="17"/>
              </w:rPr>
            </w:pPr>
          </w:p>
          <w:p w14:paraId="244A5379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b/>
                <w:sz w:val="17"/>
              </w:rPr>
            </w:pPr>
          </w:p>
          <w:p w14:paraId="52710858" w14:textId="77777777" w:rsidR="005A53F4" w:rsidRPr="00233E2F" w:rsidRDefault="005A53F4" w:rsidP="00685BC2">
            <w:pPr>
              <w:pStyle w:val="TableParagraph"/>
              <w:spacing w:before="33"/>
              <w:rPr>
                <w:rFonts w:ascii="Vale Sans" w:hAnsi="Vale Sans"/>
                <w:b/>
                <w:sz w:val="17"/>
              </w:rPr>
            </w:pPr>
          </w:p>
          <w:p w14:paraId="555A0B6F" w14:textId="77777777" w:rsidR="005A53F4" w:rsidRPr="00C44A88" w:rsidRDefault="005A53F4" w:rsidP="00685BC2">
            <w:pPr>
              <w:pStyle w:val="TableParagraph"/>
              <w:ind w:left="113"/>
              <w:rPr>
                <w:rFonts w:ascii="Vale Sans" w:hAnsi="Vale Sans"/>
                <w:b/>
                <w:sz w:val="24"/>
                <w:szCs w:val="24"/>
              </w:rPr>
            </w:pPr>
            <w:r w:rsidRPr="00C44A88">
              <w:rPr>
                <w:rFonts w:ascii="Vale Sans" w:hAnsi="Vale Sans"/>
                <w:b/>
                <w:color w:val="231F20"/>
                <w:spacing w:val="-2"/>
                <w:w w:val="95"/>
                <w:sz w:val="24"/>
                <w:szCs w:val="24"/>
              </w:rPr>
              <w:t>E</w:t>
            </w:r>
            <w:r w:rsidRPr="00C44A88">
              <w:rPr>
                <w:rFonts w:ascii="Vale Sans" w:hAnsi="Vale Sans"/>
                <w:b/>
                <w:sz w:val="20"/>
                <w:szCs w:val="20"/>
              </w:rPr>
              <w:t>studante</w:t>
            </w:r>
          </w:p>
        </w:tc>
        <w:tc>
          <w:tcPr>
            <w:tcW w:w="6388" w:type="dxa"/>
            <w:gridSpan w:val="5"/>
            <w:tcBorders>
              <w:left w:val="single" w:sz="2" w:space="0" w:color="939598"/>
              <w:bottom w:val="single" w:sz="2" w:space="0" w:color="939598"/>
            </w:tcBorders>
          </w:tcPr>
          <w:p w14:paraId="7A7577A3" w14:textId="77777777" w:rsidR="005A53F4" w:rsidRPr="00233E2F" w:rsidRDefault="005A53F4" w:rsidP="00685BC2">
            <w:pPr>
              <w:pStyle w:val="TableParagraph"/>
              <w:spacing w:before="20"/>
              <w:rPr>
                <w:rFonts w:ascii="Vale Sans" w:hAnsi="Vale Sans"/>
                <w:b/>
                <w:sz w:val="17"/>
              </w:rPr>
            </w:pPr>
          </w:p>
          <w:p w14:paraId="077BB203" w14:textId="77777777" w:rsidR="005A53F4" w:rsidRPr="00233E2F" w:rsidRDefault="005A53F4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</w:rPr>
            </w:pPr>
            <w:r w:rsidRPr="00233E2F">
              <w:rPr>
                <w:rFonts w:ascii="Vale Sans" w:hAnsi="Vale Sans"/>
                <w:b/>
                <w:sz w:val="20"/>
                <w:szCs w:val="20"/>
              </w:rPr>
              <w:t>Estratégias</w:t>
            </w:r>
          </w:p>
        </w:tc>
        <w:tc>
          <w:tcPr>
            <w:tcW w:w="1276" w:type="dxa"/>
            <w:tcBorders>
              <w:left w:val="single" w:sz="2" w:space="0" w:color="939598"/>
              <w:bottom w:val="single" w:sz="2" w:space="0" w:color="939598"/>
            </w:tcBorders>
          </w:tcPr>
          <w:p w14:paraId="2F68D211" w14:textId="77777777" w:rsidR="005A53F4" w:rsidRPr="00C44A88" w:rsidRDefault="005A53F4" w:rsidP="00685BC2">
            <w:pPr>
              <w:pStyle w:val="TableParagraph"/>
              <w:spacing w:before="20"/>
              <w:rPr>
                <w:rFonts w:ascii="Vale Sans" w:hAnsi="Vale Sans"/>
                <w:b/>
                <w:sz w:val="18"/>
                <w:szCs w:val="18"/>
              </w:rPr>
            </w:pPr>
            <w:r w:rsidRPr="00C44A88">
              <w:rPr>
                <w:rFonts w:ascii="Vale Sans" w:hAnsi="Vale Sans"/>
                <w:b/>
                <w:sz w:val="18"/>
                <w:szCs w:val="18"/>
              </w:rPr>
              <w:t xml:space="preserve">Ampliação de repertório de cálculo </w:t>
            </w:r>
          </w:p>
        </w:tc>
        <w:tc>
          <w:tcPr>
            <w:tcW w:w="2553" w:type="dxa"/>
            <w:gridSpan w:val="2"/>
            <w:tcBorders>
              <w:left w:val="single" w:sz="2" w:space="0" w:color="939598"/>
              <w:bottom w:val="single" w:sz="2" w:space="0" w:color="939598"/>
            </w:tcBorders>
          </w:tcPr>
          <w:p w14:paraId="634F99C2" w14:textId="77777777" w:rsidR="005A53F4" w:rsidRPr="00C44A88" w:rsidRDefault="005A53F4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18"/>
                <w:szCs w:val="18"/>
              </w:rPr>
            </w:pPr>
            <w:r w:rsidRPr="00C44A88">
              <w:rPr>
                <w:rFonts w:ascii="Vale Sans" w:hAnsi="Vale Sans"/>
                <w:b/>
                <w:sz w:val="18"/>
                <w:szCs w:val="18"/>
              </w:rPr>
              <w:t>Desenvolvimento da argumentação (explicações matemáticas)</w:t>
            </w:r>
          </w:p>
        </w:tc>
        <w:tc>
          <w:tcPr>
            <w:tcW w:w="3830" w:type="dxa"/>
            <w:gridSpan w:val="4"/>
            <w:tcBorders>
              <w:left w:val="single" w:sz="2" w:space="0" w:color="939598"/>
              <w:bottom w:val="single" w:sz="2" w:space="0" w:color="939598"/>
            </w:tcBorders>
          </w:tcPr>
          <w:p w14:paraId="7FCAA188" w14:textId="77777777" w:rsidR="005A53F4" w:rsidRPr="00233E2F" w:rsidRDefault="005A53F4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w w:val="80"/>
              </w:rPr>
            </w:pPr>
          </w:p>
          <w:p w14:paraId="1BA3DA7D" w14:textId="77777777" w:rsidR="005A53F4" w:rsidRPr="00233E2F" w:rsidRDefault="005A53F4" w:rsidP="00685BC2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17"/>
              </w:rPr>
            </w:pPr>
            <w:r w:rsidRPr="00233E2F">
              <w:rPr>
                <w:rFonts w:ascii="Vale Sans" w:hAnsi="Vale Sans"/>
                <w:b/>
                <w:sz w:val="20"/>
                <w:szCs w:val="20"/>
              </w:rPr>
              <w:t>Desenvolvimento de atitudes</w:t>
            </w:r>
          </w:p>
        </w:tc>
      </w:tr>
      <w:tr w:rsidR="005A53F4" w:rsidRPr="00233E2F" w14:paraId="2C3CCF33" w14:textId="77777777" w:rsidTr="001E6C37">
        <w:trPr>
          <w:gridAfter w:val="1"/>
          <w:wAfter w:w="10" w:type="dxa"/>
          <w:trHeight w:val="1961"/>
        </w:trPr>
        <w:tc>
          <w:tcPr>
            <w:tcW w:w="1383" w:type="dxa"/>
            <w:vMerge/>
            <w:tcBorders>
              <w:top w:val="nil"/>
              <w:bottom w:val="single" w:sz="2" w:space="0" w:color="939598"/>
              <w:right w:val="single" w:sz="2" w:space="0" w:color="939598"/>
            </w:tcBorders>
          </w:tcPr>
          <w:p w14:paraId="761AC15E" w14:textId="77777777" w:rsidR="005A53F4" w:rsidRPr="00233E2F" w:rsidRDefault="005A53F4" w:rsidP="00685BC2">
            <w:pPr>
              <w:rPr>
                <w:rFonts w:ascii="Vale Sans" w:hAnsi="Vale Sans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B7939A4" w14:textId="77777777" w:rsidR="005A53F4" w:rsidRPr="00233E2F" w:rsidRDefault="005A53F4" w:rsidP="00685BC2">
            <w:pPr>
              <w:pStyle w:val="TableParagraph"/>
              <w:spacing w:before="121" w:line="232" w:lineRule="auto"/>
              <w:ind w:left="115" w:right="97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>Utiliza</w:t>
            </w:r>
            <w:r w:rsidRPr="00233E2F">
              <w:rPr>
                <w:rFonts w:ascii="Vale Sans" w:hAnsi="Vale Sans"/>
                <w:bCs/>
                <w:color w:val="231F20"/>
                <w:spacing w:val="-7"/>
                <w:w w:val="8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 xml:space="preserve">somas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ou</w:t>
            </w:r>
            <w:r w:rsidRPr="00233E2F">
              <w:rPr>
                <w:rFonts w:ascii="Vale Sans" w:hAnsi="Vale Sans"/>
                <w:bCs/>
                <w:color w:val="231F20"/>
                <w:spacing w:val="-7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subtrações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reiteradas </w:t>
            </w:r>
            <w:r w:rsidRPr="00233E2F">
              <w:rPr>
                <w:rFonts w:ascii="Vale Sans" w:hAnsi="Vale Sans"/>
                <w:bCs/>
                <w:color w:val="231F20"/>
                <w:w w:val="85"/>
                <w:sz w:val="20"/>
                <w:szCs w:val="20"/>
              </w:rPr>
              <w:t>para</w:t>
            </w:r>
            <w:r w:rsidRPr="00233E2F">
              <w:rPr>
                <w:rFonts w:ascii="Vale Sans" w:hAnsi="Vale Sans"/>
                <w:bCs/>
                <w:color w:val="231F20"/>
                <w:spacing w:val="-7"/>
                <w:w w:val="8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5"/>
                <w:sz w:val="20"/>
                <w:szCs w:val="20"/>
              </w:rPr>
              <w:t xml:space="preserve">resolver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as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divisões?</w:t>
            </w: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4A54A93" w14:textId="77777777" w:rsidR="005A53F4" w:rsidRPr="00233E2F" w:rsidRDefault="005A53F4" w:rsidP="00685BC2">
            <w:pPr>
              <w:pStyle w:val="TableParagraph"/>
              <w:spacing w:before="120" w:line="232" w:lineRule="auto"/>
              <w:ind w:left="115" w:right="97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Resolve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as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divisões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>utilizando</w:t>
            </w:r>
            <w:r w:rsidRPr="00233E2F">
              <w:rPr>
                <w:rFonts w:ascii="Vale Sans" w:hAnsi="Vale Sans"/>
                <w:bCs/>
                <w:color w:val="231F20"/>
                <w:spacing w:val="-7"/>
                <w:w w:val="8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 xml:space="preserve">os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resultados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das</w:t>
            </w:r>
            <w:r w:rsidRPr="00233E2F">
              <w:rPr>
                <w:rFonts w:ascii="Vale Sans" w:hAnsi="Vale Sans"/>
                <w:bCs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tabuadas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4"/>
                <w:w w:val="90"/>
                <w:sz w:val="20"/>
                <w:szCs w:val="20"/>
              </w:rPr>
              <w:t xml:space="preserve">como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>recurso?</w:t>
            </w: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42AEF4E" w14:textId="77777777" w:rsidR="005A53F4" w:rsidRPr="00233E2F" w:rsidRDefault="005A53F4" w:rsidP="00685BC2">
            <w:pPr>
              <w:pStyle w:val="TableParagraph"/>
              <w:spacing w:before="121" w:line="232" w:lineRule="auto"/>
              <w:ind w:left="115" w:right="223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Utiliza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 xml:space="preserve">estratégias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apoiando-se</w:t>
            </w:r>
            <w:r w:rsidRPr="00233E2F">
              <w:rPr>
                <w:rFonts w:ascii="Vale Sans" w:hAnsi="Vale Sans"/>
                <w:bCs/>
                <w:color w:val="231F2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nas</w:t>
            </w:r>
            <w:r w:rsidRPr="00233E2F">
              <w:rPr>
                <w:rFonts w:ascii="Vale Sans" w:hAnsi="Vale Sans"/>
                <w:bCs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relações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de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dobro, triplo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e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>metade?</w:t>
            </w: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E2B2739" w14:textId="77777777" w:rsidR="005A53F4" w:rsidRPr="00233E2F" w:rsidRDefault="005A53F4" w:rsidP="00685BC2">
            <w:pPr>
              <w:pStyle w:val="TableParagraph"/>
              <w:spacing w:before="121" w:line="232" w:lineRule="auto"/>
              <w:ind w:left="114" w:right="283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Reconhece</w:t>
            </w:r>
            <w:r w:rsidRPr="00233E2F">
              <w:rPr>
                <w:rFonts w:ascii="Vale Sans" w:hAnsi="Vale Sans"/>
                <w:bCs/>
                <w:color w:val="231F2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a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lógica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7"/>
                <w:w w:val="80"/>
                <w:sz w:val="20"/>
                <w:szCs w:val="20"/>
              </w:rPr>
              <w:t>da</w:t>
            </w:r>
          </w:p>
          <w:p w14:paraId="588CB622" w14:textId="77777777" w:rsidR="005A53F4" w:rsidRPr="00233E2F" w:rsidRDefault="005A53F4" w:rsidP="00685BC2">
            <w:pPr>
              <w:pStyle w:val="TableParagraph"/>
              <w:spacing w:before="1" w:line="232" w:lineRule="auto"/>
              <w:ind w:left="114" w:right="110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multiplicação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e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da</w:t>
            </w:r>
            <w:r w:rsidRPr="00233E2F">
              <w:rPr>
                <w:rFonts w:ascii="Vale Sans" w:hAnsi="Vale Sans"/>
                <w:bCs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divisão por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10?</w:t>
            </w:r>
          </w:p>
        </w:tc>
        <w:tc>
          <w:tcPr>
            <w:tcW w:w="128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9341D14" w14:textId="77777777" w:rsidR="005A53F4" w:rsidRPr="00233E2F" w:rsidRDefault="005A53F4" w:rsidP="00685BC2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Utiliza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algoritmo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convencional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com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c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om-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>preensão?</w:t>
            </w:r>
          </w:p>
        </w:tc>
        <w:tc>
          <w:tcPr>
            <w:tcW w:w="1276" w:type="dxa"/>
            <w:tcBorders>
              <w:top w:val="nil"/>
            </w:tcBorders>
          </w:tcPr>
          <w:p w14:paraId="4F4C633A" w14:textId="77777777" w:rsidR="005A53F4" w:rsidRPr="00233E2F" w:rsidRDefault="005A53F4" w:rsidP="00685BC2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>Está</w:t>
            </w:r>
            <w:r w:rsidRPr="00233E2F">
              <w:rPr>
                <w:rFonts w:ascii="Vale Sans" w:hAnsi="Vale Sans"/>
                <w:bCs/>
                <w:color w:val="231F20"/>
                <w:spacing w:val="-12"/>
                <w:w w:val="95"/>
                <w:sz w:val="20"/>
                <w:szCs w:val="20"/>
              </w:rPr>
              <w:t xml:space="preserve">  ampliando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 xml:space="preserve"> 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5"/>
                <w:sz w:val="20"/>
                <w:szCs w:val="20"/>
              </w:rPr>
              <w:t xml:space="preserve">repertório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de</w:t>
            </w:r>
            <w:r w:rsidRPr="00233E2F">
              <w:rPr>
                <w:rFonts w:ascii="Vale Sans" w:hAnsi="Vale Sans"/>
                <w:bCs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cálculos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5"/>
                <w:sz w:val="20"/>
                <w:szCs w:val="20"/>
              </w:rPr>
              <w:t xml:space="preserve">memoriza-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>dos</w:t>
            </w:r>
            <w:r w:rsidRPr="00233E2F">
              <w:rPr>
                <w:rFonts w:ascii="Vale Sans" w:hAnsi="Vale Sans"/>
                <w:bCs/>
                <w:color w:val="231F20"/>
                <w:spacing w:val="-4"/>
                <w:w w:val="9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 xml:space="preserve">para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5"/>
                <w:sz w:val="20"/>
                <w:szCs w:val="20"/>
              </w:rPr>
              <w:t>resolver divisões?</w:t>
            </w:r>
          </w:p>
        </w:tc>
        <w:tc>
          <w:tcPr>
            <w:tcW w:w="1276" w:type="dxa"/>
            <w:tcBorders>
              <w:top w:val="nil"/>
            </w:tcBorders>
          </w:tcPr>
          <w:p w14:paraId="4087958A" w14:textId="77777777" w:rsidR="005A53F4" w:rsidRPr="00233E2F" w:rsidRDefault="005A53F4" w:rsidP="00685BC2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Explicita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suas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ideias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com</w:t>
            </w:r>
            <w:r w:rsidRPr="00233E2F">
              <w:rPr>
                <w:rFonts w:ascii="Vale Sans" w:hAnsi="Vale Sans"/>
                <w:bCs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coerên-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4"/>
                <w:w w:val="90"/>
                <w:sz w:val="20"/>
                <w:szCs w:val="20"/>
              </w:rPr>
              <w:t>cia?</w:t>
            </w:r>
          </w:p>
        </w:tc>
        <w:tc>
          <w:tcPr>
            <w:tcW w:w="1276" w:type="dxa"/>
            <w:tcBorders>
              <w:top w:val="nil"/>
            </w:tcBorders>
          </w:tcPr>
          <w:p w14:paraId="2C80B76F" w14:textId="77777777" w:rsidR="005A53F4" w:rsidRPr="00233E2F" w:rsidRDefault="005A53F4" w:rsidP="00685BC2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Explicita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suas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ideias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apoiando-se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no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registro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>escrito?</w:t>
            </w:r>
          </w:p>
        </w:tc>
        <w:tc>
          <w:tcPr>
            <w:tcW w:w="1276" w:type="dxa"/>
            <w:tcBorders>
              <w:top w:val="nil"/>
            </w:tcBorders>
          </w:tcPr>
          <w:p w14:paraId="6109F12B" w14:textId="77777777" w:rsidR="005A53F4" w:rsidRPr="00233E2F" w:rsidRDefault="005A53F4" w:rsidP="00685BC2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>Enfrenta</w:t>
            </w:r>
            <w:r w:rsidRPr="00233E2F">
              <w:rPr>
                <w:rFonts w:ascii="Vale Sans" w:hAnsi="Vale Sans"/>
                <w:bCs/>
                <w:color w:val="231F20"/>
                <w:spacing w:val="-12"/>
                <w:w w:val="9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>o jogo</w:t>
            </w:r>
            <w:r w:rsidRPr="00233E2F">
              <w:rPr>
                <w:rFonts w:ascii="Vale Sans" w:hAnsi="Vale Sans"/>
                <w:bCs/>
                <w:color w:val="231F20"/>
                <w:spacing w:val="-12"/>
                <w:w w:val="9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 xml:space="preserve">sem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5"/>
                <w:sz w:val="20"/>
                <w:szCs w:val="20"/>
              </w:rPr>
              <w:t xml:space="preserve">desanimar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>diante</w:t>
            </w:r>
            <w:r w:rsidRPr="00233E2F">
              <w:rPr>
                <w:rFonts w:ascii="Vale Sans" w:hAnsi="Vale Sans"/>
                <w:bCs/>
                <w:color w:val="231F20"/>
                <w:spacing w:val="-12"/>
                <w:w w:val="9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 xml:space="preserve">de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5"/>
                <w:sz w:val="20"/>
                <w:szCs w:val="20"/>
              </w:rPr>
              <w:t xml:space="preserve">situações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>desafiadoras</w:t>
            </w:r>
            <w:r w:rsidRPr="00233E2F">
              <w:rPr>
                <w:rFonts w:ascii="Vale Sans" w:hAnsi="Vale Sans"/>
                <w:bCs/>
                <w:color w:val="231F20"/>
                <w:spacing w:val="-4"/>
                <w:w w:val="95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top w:val="nil"/>
            </w:tcBorders>
          </w:tcPr>
          <w:p w14:paraId="5575E246" w14:textId="77777777" w:rsidR="005A53F4" w:rsidRPr="00233E2F" w:rsidRDefault="005A53F4" w:rsidP="00685BC2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Pede</w:t>
            </w:r>
            <w:r w:rsidRPr="00233E2F">
              <w:rPr>
                <w:rFonts w:ascii="Vale Sans" w:hAnsi="Vale Sans"/>
                <w:bCs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e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aceita</w:t>
            </w:r>
            <w:r w:rsidRPr="00233E2F">
              <w:rPr>
                <w:rFonts w:ascii="Vale Sans" w:hAnsi="Vale Sans"/>
                <w:bCs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ajuda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 quando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necessário?</w:t>
            </w:r>
          </w:p>
        </w:tc>
        <w:tc>
          <w:tcPr>
            <w:tcW w:w="1276" w:type="dxa"/>
            <w:tcBorders>
              <w:top w:val="nil"/>
            </w:tcBorders>
          </w:tcPr>
          <w:p w14:paraId="26768799" w14:textId="77777777" w:rsidR="005A53F4" w:rsidRPr="00233E2F" w:rsidRDefault="005A53F4" w:rsidP="00685BC2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4"/>
                <w:w w:val="90"/>
                <w:sz w:val="20"/>
                <w:szCs w:val="20"/>
              </w:rPr>
              <w:t xml:space="preserve">Apoia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colegas</w:t>
            </w:r>
            <w:r w:rsidRPr="00233E2F">
              <w:rPr>
                <w:rFonts w:ascii="Vale Sans" w:hAnsi="Vale Sans"/>
                <w:bCs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que</w:t>
            </w:r>
            <w:r w:rsidRPr="00233E2F">
              <w:rPr>
                <w:rFonts w:ascii="Vale Sans" w:hAnsi="Vale Sans"/>
                <w:bCs/>
                <w:color w:val="231F20"/>
                <w:w w:val="8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 xml:space="preserve">necessitam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de</w:t>
            </w:r>
            <w:r w:rsidRPr="00233E2F">
              <w:rPr>
                <w:rFonts w:ascii="Vale Sans" w:hAnsi="Vale Sans"/>
                <w:bCs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ajuda?</w:t>
            </w:r>
          </w:p>
        </w:tc>
      </w:tr>
      <w:tr w:rsidR="005A53F4" w:rsidRPr="00233E2F" w14:paraId="206990A0" w14:textId="77777777" w:rsidTr="001E6C37">
        <w:trPr>
          <w:gridAfter w:val="1"/>
          <w:wAfter w:w="10" w:type="dxa"/>
          <w:trHeight w:val="743"/>
        </w:trPr>
        <w:tc>
          <w:tcPr>
            <w:tcW w:w="1383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3E5B078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DAFB660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8F43EFE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D216001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46CD603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E5B0E27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63AB893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5C7A10A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679DAF8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BD229DE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589D1851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DBAC022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5A53F4" w:rsidRPr="00233E2F" w14:paraId="5C4036B5" w14:textId="77777777" w:rsidTr="001E6C37">
        <w:trPr>
          <w:gridAfter w:val="1"/>
          <w:wAfter w:w="10" w:type="dxa"/>
          <w:trHeight w:val="743"/>
        </w:trPr>
        <w:tc>
          <w:tcPr>
            <w:tcW w:w="1383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CDE0D6A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DB55354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04AA3B7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A779A63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96AD25B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214D9C7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4F396A3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FE6C20F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2AF80EE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1F20F3D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E3F7CC4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4A22A5F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5A53F4" w:rsidRPr="00233E2F" w14:paraId="53C9086C" w14:textId="77777777" w:rsidTr="001E6C37">
        <w:trPr>
          <w:gridAfter w:val="1"/>
          <w:wAfter w:w="10" w:type="dxa"/>
          <w:trHeight w:val="743"/>
        </w:trPr>
        <w:tc>
          <w:tcPr>
            <w:tcW w:w="1383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67FA070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93AA4A2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9CA9A51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C8EE97E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1A07F55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541C3AF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6FCE851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F6939CE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2DB472A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5145D9FE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FC8C6E7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54837FC2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5A53F4" w:rsidRPr="00233E2F" w14:paraId="1CAB265C" w14:textId="77777777" w:rsidTr="001E6C37">
        <w:trPr>
          <w:gridAfter w:val="1"/>
          <w:wAfter w:w="10" w:type="dxa"/>
          <w:trHeight w:val="743"/>
        </w:trPr>
        <w:tc>
          <w:tcPr>
            <w:tcW w:w="1383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254F3FE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0215287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967FD87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57600E1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B0C939B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C8748F1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D06491F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53028F8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3A06B90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C4B595D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1B02DC2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ED857C0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5A53F4" w:rsidRPr="00233E2F" w14:paraId="72A1B57B" w14:textId="77777777" w:rsidTr="001E6C37">
        <w:trPr>
          <w:gridAfter w:val="1"/>
          <w:wAfter w:w="10" w:type="dxa"/>
          <w:trHeight w:val="743"/>
        </w:trPr>
        <w:tc>
          <w:tcPr>
            <w:tcW w:w="1383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CEB6771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DEC59F5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F43C1E1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5719F38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2F5EFF3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003177F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1A90AEC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D14EAE2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683B034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550B7509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395B250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0E66AF3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5A53F4" w:rsidRPr="00233E2F" w14:paraId="122A97ED" w14:textId="77777777" w:rsidTr="001E6C37">
        <w:trPr>
          <w:gridAfter w:val="1"/>
          <w:wAfter w:w="10" w:type="dxa"/>
          <w:trHeight w:val="743"/>
        </w:trPr>
        <w:tc>
          <w:tcPr>
            <w:tcW w:w="1383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0BC1B48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B6F6CB4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CA9FD2C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0625B46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854618C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82F1EE2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2C0BAEF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6D0662C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3EC8FDB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557B7A7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12D3526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E5C9E1E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5A53F4" w:rsidRPr="00233E2F" w14:paraId="7E338A36" w14:textId="77777777" w:rsidTr="001E6C37">
        <w:trPr>
          <w:gridAfter w:val="1"/>
          <w:wAfter w:w="10" w:type="dxa"/>
          <w:trHeight w:val="743"/>
        </w:trPr>
        <w:tc>
          <w:tcPr>
            <w:tcW w:w="1383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7132D54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5BE94E9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B635441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CA448DC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58BF484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55304890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85CA9A2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55E48637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AFDC811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4F11715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00F517B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6B58ECA" w14:textId="77777777" w:rsidR="005A53F4" w:rsidRPr="00233E2F" w:rsidRDefault="005A53F4" w:rsidP="00685BC2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</w:tbl>
    <w:p w14:paraId="1DA4D0D6" w14:textId="77777777" w:rsidR="005A53F4" w:rsidRDefault="005A53F4" w:rsidP="00987FCE">
      <w:pPr>
        <w:rPr>
          <w:b/>
          <w:bCs/>
        </w:rPr>
      </w:pPr>
    </w:p>
    <w:p w14:paraId="76E61849" w14:textId="77777777" w:rsidR="001E6C37" w:rsidRDefault="001E6C37" w:rsidP="00987FCE">
      <w:pPr>
        <w:rPr>
          <w:b/>
          <w:bCs/>
        </w:rPr>
      </w:pPr>
    </w:p>
    <w:tbl>
      <w:tblPr>
        <w:tblStyle w:val="TableNormal4"/>
        <w:tblW w:w="15433" w:type="dxa"/>
        <w:tblInd w:w="-5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275"/>
        <w:gridCol w:w="1275"/>
        <w:gridCol w:w="1275"/>
        <w:gridCol w:w="1275"/>
        <w:gridCol w:w="1284"/>
        <w:gridCol w:w="1276"/>
        <w:gridCol w:w="1276"/>
        <w:gridCol w:w="1277"/>
        <w:gridCol w:w="1276"/>
        <w:gridCol w:w="1276"/>
        <w:gridCol w:w="1276"/>
        <w:gridCol w:w="10"/>
      </w:tblGrid>
      <w:tr w:rsidR="001E6C37" w:rsidRPr="00233E2F" w14:paraId="03D4CB76" w14:textId="77777777" w:rsidTr="001E6C37">
        <w:trPr>
          <w:trHeight w:val="620"/>
        </w:trPr>
        <w:tc>
          <w:tcPr>
            <w:tcW w:w="1382" w:type="dxa"/>
            <w:vMerge w:val="restart"/>
            <w:tcBorders>
              <w:bottom w:val="single" w:sz="2" w:space="0" w:color="939598"/>
              <w:right w:val="single" w:sz="2" w:space="0" w:color="939598"/>
            </w:tcBorders>
          </w:tcPr>
          <w:p w14:paraId="4A87CD16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b/>
                <w:sz w:val="17"/>
              </w:rPr>
            </w:pPr>
          </w:p>
          <w:p w14:paraId="56D3A041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b/>
                <w:sz w:val="17"/>
              </w:rPr>
            </w:pPr>
          </w:p>
          <w:p w14:paraId="0FB7C099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b/>
                <w:sz w:val="17"/>
              </w:rPr>
            </w:pPr>
          </w:p>
          <w:p w14:paraId="17645F0A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b/>
                <w:sz w:val="17"/>
              </w:rPr>
            </w:pPr>
          </w:p>
          <w:p w14:paraId="009EB19E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b/>
                <w:sz w:val="17"/>
              </w:rPr>
            </w:pPr>
          </w:p>
          <w:p w14:paraId="6310A99A" w14:textId="77777777" w:rsidR="001E6C37" w:rsidRPr="00233E2F" w:rsidRDefault="001E6C37" w:rsidP="003D1FCA">
            <w:pPr>
              <w:pStyle w:val="TableParagraph"/>
              <w:spacing w:before="33"/>
              <w:rPr>
                <w:rFonts w:ascii="Vale Sans" w:hAnsi="Vale Sans"/>
                <w:b/>
                <w:sz w:val="17"/>
              </w:rPr>
            </w:pPr>
          </w:p>
          <w:p w14:paraId="1147636C" w14:textId="77777777" w:rsidR="001E6C37" w:rsidRPr="00C44A88" w:rsidRDefault="001E6C37" w:rsidP="003D1FCA">
            <w:pPr>
              <w:pStyle w:val="TableParagraph"/>
              <w:ind w:left="113"/>
              <w:rPr>
                <w:rFonts w:ascii="Vale Sans" w:hAnsi="Vale Sans"/>
                <w:b/>
                <w:sz w:val="24"/>
                <w:szCs w:val="24"/>
              </w:rPr>
            </w:pPr>
            <w:r w:rsidRPr="00C44A88">
              <w:rPr>
                <w:rFonts w:ascii="Vale Sans" w:hAnsi="Vale Sans"/>
                <w:b/>
                <w:color w:val="231F20"/>
                <w:spacing w:val="-2"/>
                <w:w w:val="95"/>
                <w:sz w:val="24"/>
                <w:szCs w:val="24"/>
              </w:rPr>
              <w:t>E</w:t>
            </w:r>
            <w:r w:rsidRPr="00C44A88">
              <w:rPr>
                <w:rFonts w:ascii="Vale Sans" w:hAnsi="Vale Sans"/>
                <w:b/>
                <w:sz w:val="20"/>
                <w:szCs w:val="20"/>
              </w:rPr>
              <w:t>studante</w:t>
            </w:r>
          </w:p>
        </w:tc>
        <w:tc>
          <w:tcPr>
            <w:tcW w:w="6384" w:type="dxa"/>
            <w:gridSpan w:val="5"/>
            <w:tcBorders>
              <w:left w:val="single" w:sz="2" w:space="0" w:color="939598"/>
              <w:bottom w:val="single" w:sz="2" w:space="0" w:color="939598"/>
            </w:tcBorders>
          </w:tcPr>
          <w:p w14:paraId="7ABDE971" w14:textId="77777777" w:rsidR="001E6C37" w:rsidRPr="00233E2F" w:rsidRDefault="001E6C37" w:rsidP="003D1FCA">
            <w:pPr>
              <w:pStyle w:val="TableParagraph"/>
              <w:spacing w:before="20"/>
              <w:rPr>
                <w:rFonts w:ascii="Vale Sans" w:hAnsi="Vale Sans"/>
                <w:b/>
                <w:sz w:val="17"/>
              </w:rPr>
            </w:pPr>
          </w:p>
          <w:p w14:paraId="62B191A1" w14:textId="77777777" w:rsidR="001E6C37" w:rsidRPr="00233E2F" w:rsidRDefault="001E6C37" w:rsidP="003D1FCA">
            <w:pPr>
              <w:pStyle w:val="TableParagraph"/>
              <w:spacing w:before="20"/>
              <w:jc w:val="center"/>
              <w:rPr>
                <w:rFonts w:ascii="Vale Sans" w:hAnsi="Vale Sans"/>
                <w:b/>
              </w:rPr>
            </w:pPr>
            <w:r w:rsidRPr="00233E2F">
              <w:rPr>
                <w:rFonts w:ascii="Vale Sans" w:hAnsi="Vale Sans"/>
                <w:b/>
                <w:sz w:val="20"/>
                <w:szCs w:val="20"/>
              </w:rPr>
              <w:t>Estratégias</w:t>
            </w:r>
          </w:p>
        </w:tc>
        <w:tc>
          <w:tcPr>
            <w:tcW w:w="1276" w:type="dxa"/>
            <w:tcBorders>
              <w:left w:val="single" w:sz="2" w:space="0" w:color="939598"/>
              <w:bottom w:val="single" w:sz="2" w:space="0" w:color="939598"/>
            </w:tcBorders>
          </w:tcPr>
          <w:p w14:paraId="512CB7D0" w14:textId="77777777" w:rsidR="001E6C37" w:rsidRPr="00C44A88" w:rsidRDefault="001E6C37" w:rsidP="003D1FCA">
            <w:pPr>
              <w:pStyle w:val="TableParagraph"/>
              <w:spacing w:before="20"/>
              <w:rPr>
                <w:rFonts w:ascii="Vale Sans" w:hAnsi="Vale Sans"/>
                <w:b/>
                <w:sz w:val="18"/>
                <w:szCs w:val="18"/>
              </w:rPr>
            </w:pPr>
            <w:r w:rsidRPr="00C44A88">
              <w:rPr>
                <w:rFonts w:ascii="Vale Sans" w:hAnsi="Vale Sans"/>
                <w:b/>
                <w:sz w:val="18"/>
                <w:szCs w:val="18"/>
              </w:rPr>
              <w:t xml:space="preserve">Ampliação de repertório de cálculo </w:t>
            </w:r>
          </w:p>
        </w:tc>
        <w:tc>
          <w:tcPr>
            <w:tcW w:w="2553" w:type="dxa"/>
            <w:gridSpan w:val="2"/>
            <w:tcBorders>
              <w:left w:val="single" w:sz="2" w:space="0" w:color="939598"/>
              <w:bottom w:val="single" w:sz="2" w:space="0" w:color="939598"/>
            </w:tcBorders>
          </w:tcPr>
          <w:p w14:paraId="3B9476BD" w14:textId="77777777" w:rsidR="001E6C37" w:rsidRPr="00C44A88" w:rsidRDefault="001E6C37" w:rsidP="003D1FCA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18"/>
                <w:szCs w:val="18"/>
              </w:rPr>
            </w:pPr>
            <w:r w:rsidRPr="00C44A88">
              <w:rPr>
                <w:rFonts w:ascii="Vale Sans" w:hAnsi="Vale Sans"/>
                <w:b/>
                <w:sz w:val="18"/>
                <w:szCs w:val="18"/>
              </w:rPr>
              <w:t>Desenvolvimento da argumentação (explicações matemáticas)</w:t>
            </w:r>
          </w:p>
        </w:tc>
        <w:tc>
          <w:tcPr>
            <w:tcW w:w="3838" w:type="dxa"/>
            <w:gridSpan w:val="4"/>
            <w:tcBorders>
              <w:left w:val="single" w:sz="2" w:space="0" w:color="939598"/>
              <w:bottom w:val="single" w:sz="2" w:space="0" w:color="939598"/>
            </w:tcBorders>
          </w:tcPr>
          <w:p w14:paraId="499BF1C6" w14:textId="77777777" w:rsidR="001E6C37" w:rsidRPr="00233E2F" w:rsidRDefault="001E6C37" w:rsidP="003D1FCA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w w:val="80"/>
              </w:rPr>
            </w:pPr>
          </w:p>
          <w:p w14:paraId="7E970CD9" w14:textId="77777777" w:rsidR="001E6C37" w:rsidRPr="00233E2F" w:rsidRDefault="001E6C37" w:rsidP="003D1FCA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17"/>
              </w:rPr>
            </w:pPr>
            <w:r w:rsidRPr="00233E2F">
              <w:rPr>
                <w:rFonts w:ascii="Vale Sans" w:hAnsi="Vale Sans"/>
                <w:b/>
                <w:sz w:val="20"/>
                <w:szCs w:val="20"/>
              </w:rPr>
              <w:t>Desenvolvimento de atitudes</w:t>
            </w:r>
          </w:p>
        </w:tc>
      </w:tr>
      <w:tr w:rsidR="001E6C37" w:rsidRPr="00233E2F" w14:paraId="18D6F10C" w14:textId="77777777" w:rsidTr="001E6C37">
        <w:trPr>
          <w:gridAfter w:val="1"/>
          <w:wAfter w:w="10" w:type="dxa"/>
          <w:trHeight w:val="1961"/>
        </w:trPr>
        <w:tc>
          <w:tcPr>
            <w:tcW w:w="1382" w:type="dxa"/>
            <w:vMerge/>
            <w:tcBorders>
              <w:top w:val="nil"/>
              <w:bottom w:val="single" w:sz="2" w:space="0" w:color="939598"/>
              <w:right w:val="single" w:sz="2" w:space="0" w:color="939598"/>
            </w:tcBorders>
          </w:tcPr>
          <w:p w14:paraId="158E0D44" w14:textId="77777777" w:rsidR="001E6C37" w:rsidRPr="00233E2F" w:rsidRDefault="001E6C37" w:rsidP="003D1FCA">
            <w:pPr>
              <w:rPr>
                <w:rFonts w:ascii="Vale Sans" w:hAnsi="Vale Sans"/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59FA14E" w14:textId="77777777" w:rsidR="001E6C37" w:rsidRPr="00233E2F" w:rsidRDefault="001E6C37" w:rsidP="003D1FCA">
            <w:pPr>
              <w:pStyle w:val="TableParagraph"/>
              <w:spacing w:before="121" w:line="232" w:lineRule="auto"/>
              <w:ind w:left="115" w:right="97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>Utiliza</w:t>
            </w:r>
            <w:r w:rsidRPr="00233E2F">
              <w:rPr>
                <w:rFonts w:ascii="Vale Sans" w:hAnsi="Vale Sans"/>
                <w:bCs/>
                <w:color w:val="231F20"/>
                <w:spacing w:val="-7"/>
                <w:w w:val="8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 xml:space="preserve">somas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ou</w:t>
            </w:r>
            <w:r w:rsidRPr="00233E2F">
              <w:rPr>
                <w:rFonts w:ascii="Vale Sans" w:hAnsi="Vale Sans"/>
                <w:bCs/>
                <w:color w:val="231F20"/>
                <w:spacing w:val="-7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subtrações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reiteradas </w:t>
            </w:r>
            <w:r w:rsidRPr="00233E2F">
              <w:rPr>
                <w:rFonts w:ascii="Vale Sans" w:hAnsi="Vale Sans"/>
                <w:bCs/>
                <w:color w:val="231F20"/>
                <w:w w:val="85"/>
                <w:sz w:val="20"/>
                <w:szCs w:val="20"/>
              </w:rPr>
              <w:t>para</w:t>
            </w:r>
            <w:r w:rsidRPr="00233E2F">
              <w:rPr>
                <w:rFonts w:ascii="Vale Sans" w:hAnsi="Vale Sans"/>
                <w:bCs/>
                <w:color w:val="231F20"/>
                <w:spacing w:val="-7"/>
                <w:w w:val="8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5"/>
                <w:sz w:val="20"/>
                <w:szCs w:val="20"/>
              </w:rPr>
              <w:t xml:space="preserve">resolver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as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divisões?</w:t>
            </w: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7FBD845" w14:textId="77777777" w:rsidR="001E6C37" w:rsidRPr="00233E2F" w:rsidRDefault="001E6C37" w:rsidP="003D1FCA">
            <w:pPr>
              <w:pStyle w:val="TableParagraph"/>
              <w:spacing w:before="120" w:line="232" w:lineRule="auto"/>
              <w:ind w:left="115" w:right="97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Resolve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as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divisões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>utilizando</w:t>
            </w:r>
            <w:r w:rsidRPr="00233E2F">
              <w:rPr>
                <w:rFonts w:ascii="Vale Sans" w:hAnsi="Vale Sans"/>
                <w:bCs/>
                <w:color w:val="231F20"/>
                <w:spacing w:val="-7"/>
                <w:w w:val="8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 xml:space="preserve">os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resultados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das</w:t>
            </w:r>
            <w:r w:rsidRPr="00233E2F">
              <w:rPr>
                <w:rFonts w:ascii="Vale Sans" w:hAnsi="Vale Sans"/>
                <w:bCs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tabuadas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4"/>
                <w:w w:val="90"/>
                <w:sz w:val="20"/>
                <w:szCs w:val="20"/>
              </w:rPr>
              <w:t xml:space="preserve">como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>recurso?</w:t>
            </w: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3A4ABFA" w14:textId="77777777" w:rsidR="001E6C37" w:rsidRPr="00233E2F" w:rsidRDefault="001E6C37" w:rsidP="003D1FCA">
            <w:pPr>
              <w:pStyle w:val="TableParagraph"/>
              <w:spacing w:before="121" w:line="232" w:lineRule="auto"/>
              <w:ind w:left="115" w:right="223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Utiliza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 xml:space="preserve">estratégias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apoiando-se</w:t>
            </w:r>
            <w:r w:rsidRPr="00233E2F">
              <w:rPr>
                <w:rFonts w:ascii="Vale Sans" w:hAnsi="Vale Sans"/>
                <w:bCs/>
                <w:color w:val="231F2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nas</w:t>
            </w:r>
            <w:r w:rsidRPr="00233E2F">
              <w:rPr>
                <w:rFonts w:ascii="Vale Sans" w:hAnsi="Vale Sans"/>
                <w:bCs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relações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de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dobro, triplo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e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>metade?</w:t>
            </w: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F6678A7" w14:textId="77777777" w:rsidR="001E6C37" w:rsidRPr="00233E2F" w:rsidRDefault="001E6C37" w:rsidP="003D1FCA">
            <w:pPr>
              <w:pStyle w:val="TableParagraph"/>
              <w:spacing w:before="121" w:line="232" w:lineRule="auto"/>
              <w:ind w:left="114" w:right="283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Reconhece</w:t>
            </w:r>
            <w:r w:rsidRPr="00233E2F">
              <w:rPr>
                <w:rFonts w:ascii="Vale Sans" w:hAnsi="Vale Sans"/>
                <w:bCs/>
                <w:color w:val="231F2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a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lógica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7"/>
                <w:w w:val="80"/>
                <w:sz w:val="20"/>
                <w:szCs w:val="20"/>
              </w:rPr>
              <w:t>da</w:t>
            </w:r>
          </w:p>
          <w:p w14:paraId="692F689F" w14:textId="77777777" w:rsidR="001E6C37" w:rsidRPr="00233E2F" w:rsidRDefault="001E6C37" w:rsidP="003D1FCA">
            <w:pPr>
              <w:pStyle w:val="TableParagraph"/>
              <w:spacing w:before="1" w:line="232" w:lineRule="auto"/>
              <w:ind w:left="114" w:right="110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multiplicação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e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da</w:t>
            </w:r>
            <w:r w:rsidRPr="00233E2F">
              <w:rPr>
                <w:rFonts w:ascii="Vale Sans" w:hAnsi="Vale Sans"/>
                <w:bCs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divisão por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10?</w:t>
            </w: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5ACD8050" w14:textId="77777777" w:rsidR="001E6C37" w:rsidRPr="00233E2F" w:rsidRDefault="001E6C37" w:rsidP="003D1FCA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Utiliza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algoritmo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convencional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com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c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om-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>preensão?</w:t>
            </w:r>
          </w:p>
        </w:tc>
        <w:tc>
          <w:tcPr>
            <w:tcW w:w="1276" w:type="dxa"/>
            <w:tcBorders>
              <w:top w:val="nil"/>
            </w:tcBorders>
          </w:tcPr>
          <w:p w14:paraId="18C07420" w14:textId="77777777" w:rsidR="001E6C37" w:rsidRPr="00233E2F" w:rsidRDefault="001E6C37" w:rsidP="003D1FCA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>Está</w:t>
            </w:r>
            <w:r w:rsidRPr="00233E2F">
              <w:rPr>
                <w:rFonts w:ascii="Vale Sans" w:hAnsi="Vale Sans"/>
                <w:bCs/>
                <w:color w:val="231F20"/>
                <w:spacing w:val="-12"/>
                <w:w w:val="95"/>
                <w:sz w:val="20"/>
                <w:szCs w:val="20"/>
              </w:rPr>
              <w:t xml:space="preserve">  ampliando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 xml:space="preserve"> 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5"/>
                <w:sz w:val="20"/>
                <w:szCs w:val="20"/>
              </w:rPr>
              <w:t xml:space="preserve">repertório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de</w:t>
            </w:r>
            <w:r w:rsidRPr="00233E2F">
              <w:rPr>
                <w:rFonts w:ascii="Vale Sans" w:hAnsi="Vale Sans"/>
                <w:bCs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cálculos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5"/>
                <w:sz w:val="20"/>
                <w:szCs w:val="20"/>
              </w:rPr>
              <w:t xml:space="preserve">memoriza-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>dos</w:t>
            </w:r>
            <w:r w:rsidRPr="00233E2F">
              <w:rPr>
                <w:rFonts w:ascii="Vale Sans" w:hAnsi="Vale Sans"/>
                <w:bCs/>
                <w:color w:val="231F20"/>
                <w:spacing w:val="-4"/>
                <w:w w:val="9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 xml:space="preserve">para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5"/>
                <w:sz w:val="20"/>
                <w:szCs w:val="20"/>
              </w:rPr>
              <w:t>resolver divisões?</w:t>
            </w:r>
          </w:p>
        </w:tc>
        <w:tc>
          <w:tcPr>
            <w:tcW w:w="1276" w:type="dxa"/>
            <w:tcBorders>
              <w:top w:val="nil"/>
            </w:tcBorders>
          </w:tcPr>
          <w:p w14:paraId="2A33BB28" w14:textId="77777777" w:rsidR="001E6C37" w:rsidRPr="00233E2F" w:rsidRDefault="001E6C37" w:rsidP="003D1FCA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Explicita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suas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ideias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com</w:t>
            </w:r>
            <w:r w:rsidRPr="00233E2F">
              <w:rPr>
                <w:rFonts w:ascii="Vale Sans" w:hAnsi="Vale Sans"/>
                <w:bCs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coerên-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4"/>
                <w:w w:val="90"/>
                <w:sz w:val="20"/>
                <w:szCs w:val="20"/>
              </w:rPr>
              <w:t>cia?</w:t>
            </w:r>
          </w:p>
        </w:tc>
        <w:tc>
          <w:tcPr>
            <w:tcW w:w="1277" w:type="dxa"/>
            <w:tcBorders>
              <w:top w:val="nil"/>
            </w:tcBorders>
          </w:tcPr>
          <w:p w14:paraId="1D9FA49B" w14:textId="77777777" w:rsidR="001E6C37" w:rsidRPr="00233E2F" w:rsidRDefault="001E6C37" w:rsidP="003D1FCA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Explicita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suas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ideias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apoiando-se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no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registro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>escrito?</w:t>
            </w:r>
          </w:p>
        </w:tc>
        <w:tc>
          <w:tcPr>
            <w:tcW w:w="1276" w:type="dxa"/>
            <w:tcBorders>
              <w:top w:val="nil"/>
            </w:tcBorders>
          </w:tcPr>
          <w:p w14:paraId="107A9532" w14:textId="77777777" w:rsidR="001E6C37" w:rsidRPr="00233E2F" w:rsidRDefault="001E6C37" w:rsidP="003D1FCA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>Enfrenta</w:t>
            </w:r>
            <w:r w:rsidRPr="00233E2F">
              <w:rPr>
                <w:rFonts w:ascii="Vale Sans" w:hAnsi="Vale Sans"/>
                <w:bCs/>
                <w:color w:val="231F20"/>
                <w:spacing w:val="-12"/>
                <w:w w:val="9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>o jogo</w:t>
            </w:r>
            <w:r w:rsidRPr="00233E2F">
              <w:rPr>
                <w:rFonts w:ascii="Vale Sans" w:hAnsi="Vale Sans"/>
                <w:bCs/>
                <w:color w:val="231F20"/>
                <w:spacing w:val="-12"/>
                <w:w w:val="9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 xml:space="preserve">sem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5"/>
                <w:sz w:val="20"/>
                <w:szCs w:val="20"/>
              </w:rPr>
              <w:t xml:space="preserve">desanimar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>diante</w:t>
            </w:r>
            <w:r w:rsidRPr="00233E2F">
              <w:rPr>
                <w:rFonts w:ascii="Vale Sans" w:hAnsi="Vale Sans"/>
                <w:bCs/>
                <w:color w:val="231F20"/>
                <w:spacing w:val="-12"/>
                <w:w w:val="9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 xml:space="preserve">de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5"/>
                <w:sz w:val="20"/>
                <w:szCs w:val="20"/>
              </w:rPr>
              <w:t xml:space="preserve">situações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>desafiadoras</w:t>
            </w:r>
            <w:r w:rsidRPr="00233E2F">
              <w:rPr>
                <w:rFonts w:ascii="Vale Sans" w:hAnsi="Vale Sans"/>
                <w:bCs/>
                <w:color w:val="231F20"/>
                <w:spacing w:val="-4"/>
                <w:w w:val="95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top w:val="nil"/>
            </w:tcBorders>
          </w:tcPr>
          <w:p w14:paraId="49BA4C32" w14:textId="77777777" w:rsidR="001E6C37" w:rsidRPr="00233E2F" w:rsidRDefault="001E6C37" w:rsidP="003D1FCA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Pede</w:t>
            </w:r>
            <w:r w:rsidRPr="00233E2F">
              <w:rPr>
                <w:rFonts w:ascii="Vale Sans" w:hAnsi="Vale Sans"/>
                <w:bCs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e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aceita</w:t>
            </w:r>
            <w:r w:rsidRPr="00233E2F">
              <w:rPr>
                <w:rFonts w:ascii="Vale Sans" w:hAnsi="Vale Sans"/>
                <w:bCs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ajuda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 quando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necessário?</w:t>
            </w:r>
          </w:p>
        </w:tc>
        <w:tc>
          <w:tcPr>
            <w:tcW w:w="1276" w:type="dxa"/>
            <w:tcBorders>
              <w:top w:val="nil"/>
            </w:tcBorders>
          </w:tcPr>
          <w:p w14:paraId="0B09FA60" w14:textId="77777777" w:rsidR="001E6C37" w:rsidRPr="00233E2F" w:rsidRDefault="001E6C37" w:rsidP="003D1FCA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4"/>
                <w:w w:val="90"/>
                <w:sz w:val="20"/>
                <w:szCs w:val="20"/>
              </w:rPr>
              <w:t xml:space="preserve">Apoia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colegas</w:t>
            </w:r>
            <w:r w:rsidRPr="00233E2F">
              <w:rPr>
                <w:rFonts w:ascii="Vale Sans" w:hAnsi="Vale Sans"/>
                <w:bCs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que</w:t>
            </w:r>
            <w:r w:rsidRPr="00233E2F">
              <w:rPr>
                <w:rFonts w:ascii="Vale Sans" w:hAnsi="Vale Sans"/>
                <w:bCs/>
                <w:color w:val="231F20"/>
                <w:w w:val="8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 xml:space="preserve">necessitam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de</w:t>
            </w:r>
            <w:r w:rsidRPr="00233E2F">
              <w:rPr>
                <w:rFonts w:ascii="Vale Sans" w:hAnsi="Vale Sans"/>
                <w:bCs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ajuda?</w:t>
            </w:r>
          </w:p>
        </w:tc>
      </w:tr>
      <w:tr w:rsidR="001E6C37" w:rsidRPr="00233E2F" w14:paraId="084AEBB9" w14:textId="77777777" w:rsidTr="001E6C37">
        <w:trPr>
          <w:gridAfter w:val="1"/>
          <w:wAfter w:w="10" w:type="dxa"/>
          <w:trHeight w:val="743"/>
        </w:trPr>
        <w:tc>
          <w:tcPr>
            <w:tcW w:w="1382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8EA075E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52968DC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0A86CE0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865CCFB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475798C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9C4CAD2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DA5C7C2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BED45C7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89AB722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2709D5E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5520F78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8282CCA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1E6C37" w:rsidRPr="00233E2F" w14:paraId="4965C896" w14:textId="77777777" w:rsidTr="001E6C37">
        <w:trPr>
          <w:gridAfter w:val="1"/>
          <w:wAfter w:w="10" w:type="dxa"/>
          <w:trHeight w:val="743"/>
        </w:trPr>
        <w:tc>
          <w:tcPr>
            <w:tcW w:w="1382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D41BD5F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E0AC2F3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DE5AB29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EE4174B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F5E5217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0801EE3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E2DBED6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BFEDF74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BCF1219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1F62252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A8F8A71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FBEE50C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1E6C37" w:rsidRPr="00233E2F" w14:paraId="416DCF62" w14:textId="77777777" w:rsidTr="001E6C37">
        <w:trPr>
          <w:gridAfter w:val="1"/>
          <w:wAfter w:w="10" w:type="dxa"/>
          <w:trHeight w:val="743"/>
        </w:trPr>
        <w:tc>
          <w:tcPr>
            <w:tcW w:w="1382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0CD0A6B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515823D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532300F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16A7761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C72AC77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64F1E1B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442D995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3A218EB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CA2EFE0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1D92BA3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36BB5BB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56276C2D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1E6C37" w:rsidRPr="00233E2F" w14:paraId="46146A78" w14:textId="77777777" w:rsidTr="001E6C37">
        <w:trPr>
          <w:gridAfter w:val="1"/>
          <w:wAfter w:w="10" w:type="dxa"/>
          <w:trHeight w:val="743"/>
        </w:trPr>
        <w:tc>
          <w:tcPr>
            <w:tcW w:w="1382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CB9B360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B233C5E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1CFE1D4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F174945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B62D24E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92AC5F0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8F86C98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D6AC5FB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43A01F3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069CA53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583C685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B63933D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1E6C37" w:rsidRPr="00233E2F" w14:paraId="71352043" w14:textId="77777777" w:rsidTr="001E6C37">
        <w:trPr>
          <w:gridAfter w:val="1"/>
          <w:wAfter w:w="10" w:type="dxa"/>
          <w:trHeight w:val="743"/>
        </w:trPr>
        <w:tc>
          <w:tcPr>
            <w:tcW w:w="1382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845593C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77D0BE5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33E1367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F7B2DA3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3928A2E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7CBB086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C3FC5CB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593D0AA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52B8F461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C84194A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2CADC84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B7A6303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1E6C37" w:rsidRPr="00233E2F" w14:paraId="398B08DC" w14:textId="77777777" w:rsidTr="001E6C37">
        <w:trPr>
          <w:gridAfter w:val="1"/>
          <w:wAfter w:w="10" w:type="dxa"/>
          <w:trHeight w:val="743"/>
        </w:trPr>
        <w:tc>
          <w:tcPr>
            <w:tcW w:w="1382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E2390B2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572B4EF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C941E7A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961E624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BC6D948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68A6FB5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7EC3059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B0785A6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5A9EF770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F875E21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732D4AF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415F5FE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1E6C37" w:rsidRPr="00233E2F" w14:paraId="079A3B15" w14:textId="77777777" w:rsidTr="001E6C37">
        <w:trPr>
          <w:gridAfter w:val="1"/>
          <w:wAfter w:w="10" w:type="dxa"/>
          <w:trHeight w:val="743"/>
        </w:trPr>
        <w:tc>
          <w:tcPr>
            <w:tcW w:w="1382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AB1D651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377CFA6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665CE45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AA72B65" w14:textId="77777777" w:rsidR="001E6C37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A38A51F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A237187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CC704A9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A0A9F35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48AAFF6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78D45EF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1C0CC4D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C6A5DB9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1E6C37" w:rsidRPr="00233E2F" w14:paraId="561CB829" w14:textId="77777777" w:rsidTr="001E6C37">
        <w:trPr>
          <w:gridAfter w:val="1"/>
          <w:wAfter w:w="10" w:type="dxa"/>
          <w:trHeight w:val="743"/>
        </w:trPr>
        <w:tc>
          <w:tcPr>
            <w:tcW w:w="1382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5DFB5DE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250C63D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FD1DBAA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E01DB1E" w14:textId="77777777" w:rsidR="001E6C37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  <w:p w14:paraId="70E4E9DD" w14:textId="77777777" w:rsidR="001E6C37" w:rsidRPr="001E6C37" w:rsidRDefault="001E6C37" w:rsidP="001E6C37">
            <w:pPr>
              <w:jc w:val="center"/>
              <w:rPr>
                <w:lang w:val="pt-PT" w:eastAsia="en-US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8ECACB6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AAA8B79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BB57422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B34E14A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6B3C2C7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9441F89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57AC367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1A73158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</w:tbl>
    <w:p w14:paraId="65FE18EE" w14:textId="59886DF0" w:rsidR="005A53F4" w:rsidRDefault="005A53F4" w:rsidP="00987FCE">
      <w:pPr>
        <w:rPr>
          <w:b/>
          <w:bCs/>
        </w:rPr>
      </w:pPr>
    </w:p>
    <w:p w14:paraId="23E9AE68" w14:textId="77777777" w:rsidR="001E6C37" w:rsidRDefault="001E6C37" w:rsidP="00987FCE">
      <w:pPr>
        <w:rPr>
          <w:b/>
          <w:bCs/>
        </w:rPr>
      </w:pPr>
    </w:p>
    <w:p w14:paraId="33701E23" w14:textId="77777777" w:rsidR="001E6C37" w:rsidRDefault="001E6C37" w:rsidP="00987FCE">
      <w:pPr>
        <w:rPr>
          <w:b/>
          <w:bCs/>
        </w:rPr>
      </w:pPr>
    </w:p>
    <w:tbl>
      <w:tblPr>
        <w:tblStyle w:val="TableNormal4"/>
        <w:tblW w:w="15433" w:type="dxa"/>
        <w:tblInd w:w="-5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275"/>
        <w:gridCol w:w="1275"/>
        <w:gridCol w:w="1275"/>
        <w:gridCol w:w="1275"/>
        <w:gridCol w:w="1284"/>
        <w:gridCol w:w="1276"/>
        <w:gridCol w:w="1276"/>
        <w:gridCol w:w="1277"/>
        <w:gridCol w:w="1276"/>
        <w:gridCol w:w="1276"/>
        <w:gridCol w:w="1276"/>
        <w:gridCol w:w="10"/>
      </w:tblGrid>
      <w:tr w:rsidR="001E6C37" w:rsidRPr="00233E2F" w14:paraId="69BC6241" w14:textId="77777777" w:rsidTr="001E6C37">
        <w:trPr>
          <w:trHeight w:val="620"/>
        </w:trPr>
        <w:tc>
          <w:tcPr>
            <w:tcW w:w="1382" w:type="dxa"/>
            <w:vMerge w:val="restart"/>
            <w:tcBorders>
              <w:bottom w:val="single" w:sz="2" w:space="0" w:color="939598"/>
              <w:right w:val="single" w:sz="2" w:space="0" w:color="939598"/>
            </w:tcBorders>
          </w:tcPr>
          <w:p w14:paraId="5E7DC542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b/>
                <w:sz w:val="17"/>
              </w:rPr>
            </w:pPr>
          </w:p>
          <w:p w14:paraId="1A0558DC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b/>
                <w:sz w:val="17"/>
              </w:rPr>
            </w:pPr>
          </w:p>
          <w:p w14:paraId="5A2EB3BB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b/>
                <w:sz w:val="17"/>
              </w:rPr>
            </w:pPr>
          </w:p>
          <w:p w14:paraId="4CB1F588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b/>
                <w:sz w:val="17"/>
              </w:rPr>
            </w:pPr>
          </w:p>
          <w:p w14:paraId="6225521F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b/>
                <w:sz w:val="17"/>
              </w:rPr>
            </w:pPr>
          </w:p>
          <w:p w14:paraId="4CCC68CC" w14:textId="77777777" w:rsidR="001E6C37" w:rsidRPr="00233E2F" w:rsidRDefault="001E6C37" w:rsidP="003D1FCA">
            <w:pPr>
              <w:pStyle w:val="TableParagraph"/>
              <w:spacing w:before="33"/>
              <w:rPr>
                <w:rFonts w:ascii="Vale Sans" w:hAnsi="Vale Sans"/>
                <w:b/>
                <w:sz w:val="17"/>
              </w:rPr>
            </w:pPr>
          </w:p>
          <w:p w14:paraId="58DD2569" w14:textId="77777777" w:rsidR="001E6C37" w:rsidRPr="00C44A88" w:rsidRDefault="001E6C37" w:rsidP="003D1FCA">
            <w:pPr>
              <w:pStyle w:val="TableParagraph"/>
              <w:ind w:left="113"/>
              <w:rPr>
                <w:rFonts w:ascii="Vale Sans" w:hAnsi="Vale Sans"/>
                <w:b/>
                <w:sz w:val="24"/>
                <w:szCs w:val="24"/>
              </w:rPr>
            </w:pPr>
            <w:r w:rsidRPr="00C44A88">
              <w:rPr>
                <w:rFonts w:ascii="Vale Sans" w:hAnsi="Vale Sans"/>
                <w:b/>
                <w:color w:val="231F20"/>
                <w:spacing w:val="-2"/>
                <w:w w:val="95"/>
                <w:sz w:val="24"/>
                <w:szCs w:val="24"/>
              </w:rPr>
              <w:t>E</w:t>
            </w:r>
            <w:r w:rsidRPr="00C44A88">
              <w:rPr>
                <w:rFonts w:ascii="Vale Sans" w:hAnsi="Vale Sans"/>
                <w:b/>
                <w:sz w:val="20"/>
                <w:szCs w:val="20"/>
              </w:rPr>
              <w:t>studante</w:t>
            </w:r>
          </w:p>
        </w:tc>
        <w:tc>
          <w:tcPr>
            <w:tcW w:w="6384" w:type="dxa"/>
            <w:gridSpan w:val="5"/>
            <w:tcBorders>
              <w:left w:val="single" w:sz="2" w:space="0" w:color="939598"/>
              <w:bottom w:val="single" w:sz="2" w:space="0" w:color="939598"/>
            </w:tcBorders>
          </w:tcPr>
          <w:p w14:paraId="36F11C0A" w14:textId="77777777" w:rsidR="001E6C37" w:rsidRPr="00233E2F" w:rsidRDefault="001E6C37" w:rsidP="003D1FCA">
            <w:pPr>
              <w:pStyle w:val="TableParagraph"/>
              <w:spacing w:before="20"/>
              <w:rPr>
                <w:rFonts w:ascii="Vale Sans" w:hAnsi="Vale Sans"/>
                <w:b/>
                <w:sz w:val="17"/>
              </w:rPr>
            </w:pPr>
          </w:p>
          <w:p w14:paraId="5ACD7EE0" w14:textId="77777777" w:rsidR="001E6C37" w:rsidRPr="00233E2F" w:rsidRDefault="001E6C37" w:rsidP="003D1FCA">
            <w:pPr>
              <w:pStyle w:val="TableParagraph"/>
              <w:spacing w:before="20"/>
              <w:jc w:val="center"/>
              <w:rPr>
                <w:rFonts w:ascii="Vale Sans" w:hAnsi="Vale Sans"/>
                <w:b/>
              </w:rPr>
            </w:pPr>
            <w:r w:rsidRPr="00233E2F">
              <w:rPr>
                <w:rFonts w:ascii="Vale Sans" w:hAnsi="Vale Sans"/>
                <w:b/>
                <w:sz w:val="20"/>
                <w:szCs w:val="20"/>
              </w:rPr>
              <w:t>Estratégias</w:t>
            </w:r>
          </w:p>
        </w:tc>
        <w:tc>
          <w:tcPr>
            <w:tcW w:w="1276" w:type="dxa"/>
            <w:tcBorders>
              <w:left w:val="single" w:sz="2" w:space="0" w:color="939598"/>
              <w:bottom w:val="single" w:sz="2" w:space="0" w:color="939598"/>
            </w:tcBorders>
          </w:tcPr>
          <w:p w14:paraId="18895003" w14:textId="77777777" w:rsidR="001E6C37" w:rsidRPr="00C44A88" w:rsidRDefault="001E6C37" w:rsidP="003D1FCA">
            <w:pPr>
              <w:pStyle w:val="TableParagraph"/>
              <w:spacing w:before="20"/>
              <w:rPr>
                <w:rFonts w:ascii="Vale Sans" w:hAnsi="Vale Sans"/>
                <w:b/>
                <w:sz w:val="18"/>
                <w:szCs w:val="18"/>
              </w:rPr>
            </w:pPr>
            <w:r w:rsidRPr="00C44A88">
              <w:rPr>
                <w:rFonts w:ascii="Vale Sans" w:hAnsi="Vale Sans"/>
                <w:b/>
                <w:sz w:val="18"/>
                <w:szCs w:val="18"/>
              </w:rPr>
              <w:t xml:space="preserve">Ampliação de repertório de cálculo </w:t>
            </w:r>
          </w:p>
        </w:tc>
        <w:tc>
          <w:tcPr>
            <w:tcW w:w="2553" w:type="dxa"/>
            <w:gridSpan w:val="2"/>
            <w:tcBorders>
              <w:left w:val="single" w:sz="2" w:space="0" w:color="939598"/>
              <w:bottom w:val="single" w:sz="2" w:space="0" w:color="939598"/>
            </w:tcBorders>
          </w:tcPr>
          <w:p w14:paraId="66CF477F" w14:textId="77777777" w:rsidR="001E6C37" w:rsidRPr="00C44A88" w:rsidRDefault="001E6C37" w:rsidP="003D1FCA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18"/>
                <w:szCs w:val="18"/>
              </w:rPr>
            </w:pPr>
            <w:r w:rsidRPr="00C44A88">
              <w:rPr>
                <w:rFonts w:ascii="Vale Sans" w:hAnsi="Vale Sans"/>
                <w:b/>
                <w:sz w:val="18"/>
                <w:szCs w:val="18"/>
              </w:rPr>
              <w:t>Desenvolvimento da argumentação (explicações matemáticas)</w:t>
            </w:r>
          </w:p>
        </w:tc>
        <w:tc>
          <w:tcPr>
            <w:tcW w:w="3838" w:type="dxa"/>
            <w:gridSpan w:val="4"/>
            <w:tcBorders>
              <w:left w:val="single" w:sz="2" w:space="0" w:color="939598"/>
              <w:bottom w:val="single" w:sz="2" w:space="0" w:color="939598"/>
            </w:tcBorders>
          </w:tcPr>
          <w:p w14:paraId="38F6CD1F" w14:textId="77777777" w:rsidR="001E6C37" w:rsidRPr="00233E2F" w:rsidRDefault="001E6C37" w:rsidP="003D1FCA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w w:val="80"/>
              </w:rPr>
            </w:pPr>
          </w:p>
          <w:p w14:paraId="6F27ED02" w14:textId="77777777" w:rsidR="001E6C37" w:rsidRPr="00233E2F" w:rsidRDefault="001E6C37" w:rsidP="003D1FCA">
            <w:pPr>
              <w:pStyle w:val="TableParagraph"/>
              <w:spacing w:before="20"/>
              <w:jc w:val="center"/>
              <w:rPr>
                <w:rFonts w:ascii="Vale Sans" w:hAnsi="Vale Sans"/>
                <w:b/>
                <w:sz w:val="17"/>
              </w:rPr>
            </w:pPr>
            <w:r w:rsidRPr="00233E2F">
              <w:rPr>
                <w:rFonts w:ascii="Vale Sans" w:hAnsi="Vale Sans"/>
                <w:b/>
                <w:sz w:val="20"/>
                <w:szCs w:val="20"/>
              </w:rPr>
              <w:t>Desenvolvimento de atitudes</w:t>
            </w:r>
          </w:p>
        </w:tc>
      </w:tr>
      <w:tr w:rsidR="001E6C37" w:rsidRPr="00233E2F" w14:paraId="3EE5148C" w14:textId="77777777" w:rsidTr="001E6C37">
        <w:trPr>
          <w:gridAfter w:val="1"/>
          <w:wAfter w:w="10" w:type="dxa"/>
          <w:trHeight w:val="1961"/>
        </w:trPr>
        <w:tc>
          <w:tcPr>
            <w:tcW w:w="1382" w:type="dxa"/>
            <w:vMerge/>
            <w:tcBorders>
              <w:top w:val="nil"/>
              <w:bottom w:val="single" w:sz="2" w:space="0" w:color="939598"/>
              <w:right w:val="single" w:sz="2" w:space="0" w:color="939598"/>
            </w:tcBorders>
          </w:tcPr>
          <w:p w14:paraId="7B12539E" w14:textId="77777777" w:rsidR="001E6C37" w:rsidRPr="00233E2F" w:rsidRDefault="001E6C37" w:rsidP="003D1FCA">
            <w:pPr>
              <w:rPr>
                <w:rFonts w:ascii="Vale Sans" w:hAnsi="Vale Sans"/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91EC5D8" w14:textId="77777777" w:rsidR="001E6C37" w:rsidRPr="00233E2F" w:rsidRDefault="001E6C37" w:rsidP="003D1FCA">
            <w:pPr>
              <w:pStyle w:val="TableParagraph"/>
              <w:spacing w:before="121" w:line="232" w:lineRule="auto"/>
              <w:ind w:left="115" w:right="97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>Utiliza</w:t>
            </w:r>
            <w:r w:rsidRPr="00233E2F">
              <w:rPr>
                <w:rFonts w:ascii="Vale Sans" w:hAnsi="Vale Sans"/>
                <w:bCs/>
                <w:color w:val="231F20"/>
                <w:spacing w:val="-7"/>
                <w:w w:val="8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 xml:space="preserve">somas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ou</w:t>
            </w:r>
            <w:r w:rsidRPr="00233E2F">
              <w:rPr>
                <w:rFonts w:ascii="Vale Sans" w:hAnsi="Vale Sans"/>
                <w:bCs/>
                <w:color w:val="231F20"/>
                <w:spacing w:val="-7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subtrações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reiteradas </w:t>
            </w:r>
            <w:r w:rsidRPr="00233E2F">
              <w:rPr>
                <w:rFonts w:ascii="Vale Sans" w:hAnsi="Vale Sans"/>
                <w:bCs/>
                <w:color w:val="231F20"/>
                <w:w w:val="85"/>
                <w:sz w:val="20"/>
                <w:szCs w:val="20"/>
              </w:rPr>
              <w:t>para</w:t>
            </w:r>
            <w:r w:rsidRPr="00233E2F">
              <w:rPr>
                <w:rFonts w:ascii="Vale Sans" w:hAnsi="Vale Sans"/>
                <w:bCs/>
                <w:color w:val="231F20"/>
                <w:spacing w:val="-7"/>
                <w:w w:val="8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5"/>
                <w:sz w:val="20"/>
                <w:szCs w:val="20"/>
              </w:rPr>
              <w:t xml:space="preserve">resolver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as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divisões?</w:t>
            </w: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C98A33E" w14:textId="77777777" w:rsidR="001E6C37" w:rsidRPr="00233E2F" w:rsidRDefault="001E6C37" w:rsidP="003D1FCA">
            <w:pPr>
              <w:pStyle w:val="TableParagraph"/>
              <w:spacing w:before="120" w:line="232" w:lineRule="auto"/>
              <w:ind w:left="115" w:right="97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Resolve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as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divisões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>utilizando</w:t>
            </w:r>
            <w:r w:rsidRPr="00233E2F">
              <w:rPr>
                <w:rFonts w:ascii="Vale Sans" w:hAnsi="Vale Sans"/>
                <w:bCs/>
                <w:color w:val="231F20"/>
                <w:spacing w:val="-7"/>
                <w:w w:val="8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 xml:space="preserve">os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resultados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das</w:t>
            </w:r>
            <w:r w:rsidRPr="00233E2F">
              <w:rPr>
                <w:rFonts w:ascii="Vale Sans" w:hAnsi="Vale Sans"/>
                <w:bCs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tabuadas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4"/>
                <w:w w:val="90"/>
                <w:sz w:val="20"/>
                <w:szCs w:val="20"/>
              </w:rPr>
              <w:t xml:space="preserve">como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>recurso?</w:t>
            </w: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6BB6F13" w14:textId="77777777" w:rsidR="001E6C37" w:rsidRPr="00233E2F" w:rsidRDefault="001E6C37" w:rsidP="003D1FCA">
            <w:pPr>
              <w:pStyle w:val="TableParagraph"/>
              <w:spacing w:before="121" w:line="232" w:lineRule="auto"/>
              <w:ind w:left="115" w:right="223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Utiliza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 xml:space="preserve">estratégias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apoiando-se</w:t>
            </w:r>
            <w:r w:rsidRPr="00233E2F">
              <w:rPr>
                <w:rFonts w:ascii="Vale Sans" w:hAnsi="Vale Sans"/>
                <w:bCs/>
                <w:color w:val="231F2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nas</w:t>
            </w:r>
            <w:r w:rsidRPr="00233E2F">
              <w:rPr>
                <w:rFonts w:ascii="Vale Sans" w:hAnsi="Vale Sans"/>
                <w:bCs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relações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de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dobro, triplo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e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>metade?</w:t>
            </w: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FA0CE98" w14:textId="77777777" w:rsidR="001E6C37" w:rsidRPr="00233E2F" w:rsidRDefault="001E6C37" w:rsidP="003D1FCA">
            <w:pPr>
              <w:pStyle w:val="TableParagraph"/>
              <w:spacing w:before="121" w:line="232" w:lineRule="auto"/>
              <w:ind w:left="114" w:right="283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Reconhece</w:t>
            </w:r>
            <w:r w:rsidRPr="00233E2F">
              <w:rPr>
                <w:rFonts w:ascii="Vale Sans" w:hAnsi="Vale Sans"/>
                <w:bCs/>
                <w:color w:val="231F2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a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lógica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7"/>
                <w:w w:val="80"/>
                <w:sz w:val="20"/>
                <w:szCs w:val="20"/>
              </w:rPr>
              <w:t>da</w:t>
            </w:r>
          </w:p>
          <w:p w14:paraId="37227AE1" w14:textId="77777777" w:rsidR="001E6C37" w:rsidRPr="00233E2F" w:rsidRDefault="001E6C37" w:rsidP="003D1FCA">
            <w:pPr>
              <w:pStyle w:val="TableParagraph"/>
              <w:spacing w:before="1" w:line="232" w:lineRule="auto"/>
              <w:ind w:left="114" w:right="110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multiplicação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e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da</w:t>
            </w:r>
            <w:r w:rsidRPr="00233E2F">
              <w:rPr>
                <w:rFonts w:ascii="Vale Sans" w:hAnsi="Vale Sans"/>
                <w:bCs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divisão por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10?</w:t>
            </w: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0D0E587" w14:textId="77777777" w:rsidR="001E6C37" w:rsidRPr="00233E2F" w:rsidRDefault="001E6C37" w:rsidP="003D1FCA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Utiliza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algoritmo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convencional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com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c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om-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>preensão?</w:t>
            </w:r>
          </w:p>
        </w:tc>
        <w:tc>
          <w:tcPr>
            <w:tcW w:w="1276" w:type="dxa"/>
            <w:tcBorders>
              <w:top w:val="nil"/>
            </w:tcBorders>
          </w:tcPr>
          <w:p w14:paraId="29023314" w14:textId="77777777" w:rsidR="001E6C37" w:rsidRPr="00233E2F" w:rsidRDefault="001E6C37" w:rsidP="003D1FCA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>Está</w:t>
            </w:r>
            <w:r w:rsidRPr="00233E2F">
              <w:rPr>
                <w:rFonts w:ascii="Vale Sans" w:hAnsi="Vale Sans"/>
                <w:bCs/>
                <w:color w:val="231F20"/>
                <w:spacing w:val="-12"/>
                <w:w w:val="95"/>
                <w:sz w:val="20"/>
                <w:szCs w:val="20"/>
              </w:rPr>
              <w:t xml:space="preserve">  ampliando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 xml:space="preserve"> 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5"/>
                <w:sz w:val="20"/>
                <w:szCs w:val="20"/>
              </w:rPr>
              <w:t xml:space="preserve">repertório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de</w:t>
            </w:r>
            <w:r w:rsidRPr="00233E2F">
              <w:rPr>
                <w:rFonts w:ascii="Vale Sans" w:hAnsi="Vale Sans"/>
                <w:bCs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cálculos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5"/>
                <w:sz w:val="20"/>
                <w:szCs w:val="20"/>
              </w:rPr>
              <w:t xml:space="preserve">memoriza-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>dos</w:t>
            </w:r>
            <w:r w:rsidRPr="00233E2F">
              <w:rPr>
                <w:rFonts w:ascii="Vale Sans" w:hAnsi="Vale Sans"/>
                <w:bCs/>
                <w:color w:val="231F20"/>
                <w:spacing w:val="-4"/>
                <w:w w:val="9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 xml:space="preserve">para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5"/>
                <w:sz w:val="20"/>
                <w:szCs w:val="20"/>
              </w:rPr>
              <w:t>resolver divisões?</w:t>
            </w:r>
          </w:p>
        </w:tc>
        <w:tc>
          <w:tcPr>
            <w:tcW w:w="1276" w:type="dxa"/>
            <w:tcBorders>
              <w:top w:val="nil"/>
            </w:tcBorders>
          </w:tcPr>
          <w:p w14:paraId="546E413C" w14:textId="77777777" w:rsidR="001E6C37" w:rsidRPr="00233E2F" w:rsidRDefault="001E6C37" w:rsidP="003D1FCA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Explicita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suas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ideias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com</w:t>
            </w:r>
            <w:r w:rsidRPr="00233E2F">
              <w:rPr>
                <w:rFonts w:ascii="Vale Sans" w:hAnsi="Vale Sans"/>
                <w:bCs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coerên-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4"/>
                <w:w w:val="90"/>
                <w:sz w:val="20"/>
                <w:szCs w:val="20"/>
              </w:rPr>
              <w:t>cia?</w:t>
            </w:r>
          </w:p>
        </w:tc>
        <w:tc>
          <w:tcPr>
            <w:tcW w:w="1277" w:type="dxa"/>
            <w:tcBorders>
              <w:top w:val="nil"/>
            </w:tcBorders>
          </w:tcPr>
          <w:p w14:paraId="24C972C4" w14:textId="77777777" w:rsidR="001E6C37" w:rsidRPr="00233E2F" w:rsidRDefault="001E6C37" w:rsidP="003D1FCA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Explicita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suas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ideias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apoiando-se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no</w:t>
            </w:r>
            <w:r w:rsidRPr="00233E2F">
              <w:rPr>
                <w:rFonts w:ascii="Vale Sans" w:hAnsi="Vale Sans"/>
                <w:bCs/>
                <w:color w:val="231F20"/>
                <w:spacing w:val="-10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registro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>escrito?</w:t>
            </w:r>
          </w:p>
        </w:tc>
        <w:tc>
          <w:tcPr>
            <w:tcW w:w="1276" w:type="dxa"/>
            <w:tcBorders>
              <w:top w:val="nil"/>
            </w:tcBorders>
          </w:tcPr>
          <w:p w14:paraId="5F44861E" w14:textId="77777777" w:rsidR="001E6C37" w:rsidRPr="00233E2F" w:rsidRDefault="001E6C37" w:rsidP="003D1FCA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>Enfrenta</w:t>
            </w:r>
            <w:r w:rsidRPr="00233E2F">
              <w:rPr>
                <w:rFonts w:ascii="Vale Sans" w:hAnsi="Vale Sans"/>
                <w:bCs/>
                <w:color w:val="231F20"/>
                <w:spacing w:val="-12"/>
                <w:w w:val="9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>o jogo</w:t>
            </w:r>
            <w:r w:rsidRPr="00233E2F">
              <w:rPr>
                <w:rFonts w:ascii="Vale Sans" w:hAnsi="Vale Sans"/>
                <w:bCs/>
                <w:color w:val="231F20"/>
                <w:spacing w:val="-12"/>
                <w:w w:val="9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 xml:space="preserve">sem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5"/>
                <w:sz w:val="20"/>
                <w:szCs w:val="20"/>
              </w:rPr>
              <w:t xml:space="preserve">desanimar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>diante</w:t>
            </w:r>
            <w:r w:rsidRPr="00233E2F">
              <w:rPr>
                <w:rFonts w:ascii="Vale Sans" w:hAnsi="Vale Sans"/>
                <w:bCs/>
                <w:color w:val="231F20"/>
                <w:spacing w:val="-12"/>
                <w:w w:val="9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5"/>
                <w:sz w:val="20"/>
                <w:szCs w:val="20"/>
              </w:rPr>
              <w:t xml:space="preserve">de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5"/>
                <w:sz w:val="20"/>
                <w:szCs w:val="20"/>
              </w:rPr>
              <w:t xml:space="preserve">situações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>desafiadoras</w:t>
            </w:r>
            <w:r w:rsidRPr="00233E2F">
              <w:rPr>
                <w:rFonts w:ascii="Vale Sans" w:hAnsi="Vale Sans"/>
                <w:bCs/>
                <w:color w:val="231F20"/>
                <w:spacing w:val="-4"/>
                <w:w w:val="95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top w:val="nil"/>
            </w:tcBorders>
          </w:tcPr>
          <w:p w14:paraId="62DA2096" w14:textId="77777777" w:rsidR="001E6C37" w:rsidRPr="00233E2F" w:rsidRDefault="001E6C37" w:rsidP="003D1FCA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Pede</w:t>
            </w:r>
            <w:r w:rsidRPr="00233E2F">
              <w:rPr>
                <w:rFonts w:ascii="Vale Sans" w:hAnsi="Vale Sans"/>
                <w:bCs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 xml:space="preserve">e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aceita</w:t>
            </w:r>
            <w:r w:rsidRPr="00233E2F">
              <w:rPr>
                <w:rFonts w:ascii="Vale Sans" w:hAnsi="Vale Sans"/>
                <w:bCs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ajuda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90"/>
                <w:sz w:val="20"/>
                <w:szCs w:val="20"/>
              </w:rPr>
              <w:t xml:space="preserve"> quando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0"/>
                <w:sz w:val="20"/>
                <w:szCs w:val="20"/>
              </w:rPr>
              <w:t>necessário?</w:t>
            </w:r>
          </w:p>
        </w:tc>
        <w:tc>
          <w:tcPr>
            <w:tcW w:w="1276" w:type="dxa"/>
            <w:tcBorders>
              <w:top w:val="nil"/>
            </w:tcBorders>
          </w:tcPr>
          <w:p w14:paraId="652105B6" w14:textId="77777777" w:rsidR="001E6C37" w:rsidRPr="00233E2F" w:rsidRDefault="001E6C37" w:rsidP="003D1FCA">
            <w:pPr>
              <w:pStyle w:val="TableParagraph"/>
              <w:spacing w:before="120" w:line="232" w:lineRule="auto"/>
              <w:ind w:left="114" w:right="157"/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</w:pPr>
            <w:r w:rsidRPr="00233E2F">
              <w:rPr>
                <w:rFonts w:ascii="Vale Sans" w:hAnsi="Vale Sans"/>
                <w:bCs/>
                <w:color w:val="231F20"/>
                <w:spacing w:val="-4"/>
                <w:w w:val="90"/>
                <w:sz w:val="20"/>
                <w:szCs w:val="20"/>
              </w:rPr>
              <w:t xml:space="preserve">Apoia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colegas</w:t>
            </w:r>
            <w:r w:rsidRPr="00233E2F">
              <w:rPr>
                <w:rFonts w:ascii="Vale Sans" w:hAnsi="Vale Sans"/>
                <w:bCs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80"/>
                <w:sz w:val="20"/>
                <w:szCs w:val="20"/>
              </w:rPr>
              <w:t>que</w:t>
            </w:r>
            <w:r w:rsidRPr="00233E2F">
              <w:rPr>
                <w:rFonts w:ascii="Vale Sans" w:hAnsi="Vale Sans"/>
                <w:bCs/>
                <w:color w:val="231F20"/>
                <w:w w:val="85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spacing w:val="-2"/>
                <w:w w:val="85"/>
                <w:sz w:val="20"/>
                <w:szCs w:val="20"/>
              </w:rPr>
              <w:t xml:space="preserve">necessitam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de</w:t>
            </w:r>
            <w:r w:rsidRPr="00233E2F">
              <w:rPr>
                <w:rFonts w:ascii="Vale Sans" w:hAnsi="Vale Sans"/>
                <w:bCs/>
                <w:color w:val="231F20"/>
                <w:spacing w:val="-9"/>
                <w:w w:val="90"/>
                <w:sz w:val="20"/>
                <w:szCs w:val="20"/>
              </w:rPr>
              <w:t xml:space="preserve"> </w:t>
            </w:r>
            <w:r w:rsidRPr="00233E2F">
              <w:rPr>
                <w:rFonts w:ascii="Vale Sans" w:hAnsi="Vale Sans"/>
                <w:bCs/>
                <w:color w:val="231F20"/>
                <w:w w:val="90"/>
                <w:sz w:val="20"/>
                <w:szCs w:val="20"/>
              </w:rPr>
              <w:t>ajuda?</w:t>
            </w:r>
          </w:p>
        </w:tc>
      </w:tr>
      <w:tr w:rsidR="001E6C37" w:rsidRPr="00233E2F" w14:paraId="6722E6E3" w14:textId="77777777" w:rsidTr="001E6C37">
        <w:trPr>
          <w:gridAfter w:val="1"/>
          <w:wAfter w:w="10" w:type="dxa"/>
          <w:trHeight w:val="743"/>
        </w:trPr>
        <w:tc>
          <w:tcPr>
            <w:tcW w:w="1382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5521B3E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9EC184D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16D28B4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3BF35FD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9871862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EBF299E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6AC46DA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A26D25E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E612A53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0A1AB9C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5416A73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99D6B1C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1E6C37" w:rsidRPr="00233E2F" w14:paraId="7159CE4F" w14:textId="77777777" w:rsidTr="001E6C37">
        <w:trPr>
          <w:gridAfter w:val="1"/>
          <w:wAfter w:w="10" w:type="dxa"/>
          <w:trHeight w:val="743"/>
        </w:trPr>
        <w:tc>
          <w:tcPr>
            <w:tcW w:w="1382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1008AE0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CDC893E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389EF82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DB61BDB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E575AED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848230C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2753B07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6667A2D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469C2EC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867C8E1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0921E01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095E407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1E6C37" w:rsidRPr="00233E2F" w14:paraId="34BE5F2E" w14:textId="77777777" w:rsidTr="001E6C37">
        <w:trPr>
          <w:gridAfter w:val="1"/>
          <w:wAfter w:w="10" w:type="dxa"/>
          <w:trHeight w:val="743"/>
        </w:trPr>
        <w:tc>
          <w:tcPr>
            <w:tcW w:w="1382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D4CB0E0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22A44BD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A9BC573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4F2AEDC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D2AFED7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57F84E6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81A6311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7575239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BFA46C0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B78F8C2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AEC0F7C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D1AB5D3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1E6C37" w:rsidRPr="00233E2F" w14:paraId="4046E57F" w14:textId="77777777" w:rsidTr="001E6C37">
        <w:trPr>
          <w:gridAfter w:val="1"/>
          <w:wAfter w:w="10" w:type="dxa"/>
          <w:trHeight w:val="743"/>
        </w:trPr>
        <w:tc>
          <w:tcPr>
            <w:tcW w:w="1382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656478C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703858D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D2734D6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422BB94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382DB55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E25190F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03F0B5F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DA41AD2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BA5C5EE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1A6F48F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D00D529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3FE5D1D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1E6C37" w:rsidRPr="00233E2F" w14:paraId="07309BF4" w14:textId="77777777" w:rsidTr="001E6C37">
        <w:trPr>
          <w:gridAfter w:val="1"/>
          <w:wAfter w:w="10" w:type="dxa"/>
          <w:trHeight w:val="743"/>
        </w:trPr>
        <w:tc>
          <w:tcPr>
            <w:tcW w:w="1382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ADF094F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975032D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907A957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5F86033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48F4618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5780B7B9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015061C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19801BD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F8797E2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FDAB9FB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551D95D8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B0A5A21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1E6C37" w:rsidRPr="00233E2F" w14:paraId="6FF5FFEC" w14:textId="77777777" w:rsidTr="001E6C37">
        <w:trPr>
          <w:gridAfter w:val="1"/>
          <w:wAfter w:w="10" w:type="dxa"/>
          <w:trHeight w:val="743"/>
        </w:trPr>
        <w:tc>
          <w:tcPr>
            <w:tcW w:w="1382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EDB8BC5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78E043E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1E45AC25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71E9D763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2F8E9E6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231FCFE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2C346FC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3886F98E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D20856B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53AB22A0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75C3C46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588135B3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1E6C37" w:rsidRPr="00233E2F" w14:paraId="26FD4F2A" w14:textId="77777777" w:rsidTr="001E6C37">
        <w:trPr>
          <w:gridAfter w:val="1"/>
          <w:wAfter w:w="10" w:type="dxa"/>
          <w:trHeight w:val="743"/>
        </w:trPr>
        <w:tc>
          <w:tcPr>
            <w:tcW w:w="1382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9C72EAF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956B3AF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E381EAF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9FDFECF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00251FDF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B446B3B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AD27945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7833530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F9C6CA4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F00D9AC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4EAB6C55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167D258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  <w:tr w:rsidR="001E6C37" w:rsidRPr="00233E2F" w14:paraId="4622A117" w14:textId="77777777" w:rsidTr="001E6C37">
        <w:trPr>
          <w:gridAfter w:val="1"/>
          <w:wAfter w:w="10" w:type="dxa"/>
          <w:trHeight w:val="743"/>
        </w:trPr>
        <w:tc>
          <w:tcPr>
            <w:tcW w:w="1382" w:type="dxa"/>
            <w:tcBorders>
              <w:top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4B67F027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6D74E5E7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38A4B1AD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2140FCE9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5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</w:tcPr>
          <w:p w14:paraId="55333FEC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84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2A28334D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344E065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64617135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7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940FB63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1CF8C57B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0EBCC239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</w:tcBorders>
          </w:tcPr>
          <w:p w14:paraId="7A73C392" w14:textId="77777777" w:rsidR="001E6C37" w:rsidRPr="00233E2F" w:rsidRDefault="001E6C37" w:rsidP="003D1FCA">
            <w:pPr>
              <w:pStyle w:val="TableParagraph"/>
              <w:rPr>
                <w:rFonts w:ascii="Vale Sans" w:hAnsi="Vale Sans"/>
                <w:sz w:val="16"/>
              </w:rPr>
            </w:pPr>
          </w:p>
        </w:tc>
      </w:tr>
    </w:tbl>
    <w:p w14:paraId="2B418175" w14:textId="77777777" w:rsidR="001E6C37" w:rsidRDefault="001E6C37" w:rsidP="00987FCE">
      <w:pPr>
        <w:rPr>
          <w:b/>
          <w:bCs/>
        </w:rPr>
      </w:pPr>
    </w:p>
    <w:sectPr w:rsidR="001E6C37" w:rsidSect="00D003BE">
      <w:headerReference w:type="default" r:id="rId8"/>
      <w:footerReference w:type="default" r:id="rId9"/>
      <w:pgSz w:w="16838" w:h="11906" w:orient="landscape"/>
      <w:pgMar w:top="720" w:right="1185" w:bottom="720" w:left="720" w:header="510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74F5" w14:textId="77777777" w:rsidR="002F2817" w:rsidRDefault="002F2817">
      <w:pPr>
        <w:spacing w:after="0" w:line="240" w:lineRule="auto"/>
      </w:pPr>
      <w:r>
        <w:separator/>
      </w:r>
    </w:p>
  </w:endnote>
  <w:endnote w:type="continuationSeparator" w:id="0">
    <w:p w14:paraId="04FCCD29" w14:textId="77777777" w:rsidR="002F2817" w:rsidRDefault="002F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le Sans">
    <w:altName w:val="Cambria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EAA">
      <w:rPr>
        <w:noProof/>
        <w:color w:val="000000"/>
      </w:rPr>
      <w:t>3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4108" w14:textId="77777777" w:rsidR="002F2817" w:rsidRDefault="002F2817">
      <w:pPr>
        <w:spacing w:after="0" w:line="240" w:lineRule="auto"/>
      </w:pPr>
      <w:r>
        <w:separator/>
      </w:r>
    </w:p>
  </w:footnote>
  <w:footnote w:type="continuationSeparator" w:id="0">
    <w:p w14:paraId="1DB08B75" w14:textId="77777777" w:rsidR="002F2817" w:rsidRDefault="002F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C9" w14:textId="63A5D764" w:rsidR="002E64D3" w:rsidRDefault="00EE7D37" w:rsidP="00597DDB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0DDE6D" wp14:editId="420649E3">
          <wp:simplePos x="0" y="0"/>
          <wp:positionH relativeFrom="column">
            <wp:posOffset>8660130</wp:posOffset>
          </wp:positionH>
          <wp:positionV relativeFrom="paragraph">
            <wp:posOffset>-212090</wp:posOffset>
          </wp:positionV>
          <wp:extent cx="942975" cy="534670"/>
          <wp:effectExtent l="0" t="0" r="0" b="0"/>
          <wp:wrapNone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63E787E2" wp14:editId="225D9E84">
          <wp:simplePos x="0" y="0"/>
          <wp:positionH relativeFrom="column">
            <wp:posOffset>7831455</wp:posOffset>
          </wp:positionH>
          <wp:positionV relativeFrom="paragraph">
            <wp:posOffset>-68580</wp:posOffset>
          </wp:positionV>
          <wp:extent cx="819150" cy="276225"/>
          <wp:effectExtent l="0" t="0" r="0" b="9525"/>
          <wp:wrapNone/>
          <wp:docPr id="1227307511" name="Imagem 1227307511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4B">
      <w:rPr>
        <w:color w:val="000000"/>
      </w:rPr>
      <w:tab/>
    </w:r>
    <w:r w:rsidR="00597DDB">
      <w:rPr>
        <w:color w:val="000000"/>
      </w:rPr>
      <w:tab/>
    </w:r>
    <w:r w:rsidR="00AC54BA">
      <w:rPr>
        <w:color w:val="000000"/>
      </w:rPr>
      <w:t xml:space="preserve">                                                </w:t>
    </w:r>
  </w:p>
  <w:p w14:paraId="420320FD" w14:textId="30CBCF03" w:rsidR="002E64D3" w:rsidRDefault="00AA4060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4013450">
    <w:abstractNumId w:val="10"/>
  </w:num>
  <w:num w:numId="2" w16cid:durableId="937375413">
    <w:abstractNumId w:val="18"/>
  </w:num>
  <w:num w:numId="3" w16cid:durableId="1629161849">
    <w:abstractNumId w:val="4"/>
  </w:num>
  <w:num w:numId="4" w16cid:durableId="538781733">
    <w:abstractNumId w:val="17"/>
  </w:num>
  <w:num w:numId="5" w16cid:durableId="588781157">
    <w:abstractNumId w:val="15"/>
  </w:num>
  <w:num w:numId="6" w16cid:durableId="306209001">
    <w:abstractNumId w:val="13"/>
  </w:num>
  <w:num w:numId="7" w16cid:durableId="508908247">
    <w:abstractNumId w:val="23"/>
  </w:num>
  <w:num w:numId="8" w16cid:durableId="842478511">
    <w:abstractNumId w:val="1"/>
  </w:num>
  <w:num w:numId="9" w16cid:durableId="337198520">
    <w:abstractNumId w:val="22"/>
  </w:num>
  <w:num w:numId="10" w16cid:durableId="54550558">
    <w:abstractNumId w:val="2"/>
  </w:num>
  <w:num w:numId="11" w16cid:durableId="1240284066">
    <w:abstractNumId w:val="11"/>
  </w:num>
  <w:num w:numId="12" w16cid:durableId="2000838726">
    <w:abstractNumId w:val="6"/>
  </w:num>
  <w:num w:numId="13" w16cid:durableId="574361054">
    <w:abstractNumId w:val="21"/>
  </w:num>
  <w:num w:numId="14" w16cid:durableId="145325912">
    <w:abstractNumId w:val="8"/>
  </w:num>
  <w:num w:numId="15" w16cid:durableId="847868515">
    <w:abstractNumId w:val="9"/>
  </w:num>
  <w:num w:numId="16" w16cid:durableId="1948073252">
    <w:abstractNumId w:val="19"/>
  </w:num>
  <w:num w:numId="17" w16cid:durableId="1280257202">
    <w:abstractNumId w:val="20"/>
  </w:num>
  <w:num w:numId="18" w16cid:durableId="580259212">
    <w:abstractNumId w:val="0"/>
  </w:num>
  <w:num w:numId="19" w16cid:durableId="1474903365">
    <w:abstractNumId w:val="5"/>
  </w:num>
  <w:num w:numId="20" w16cid:durableId="118381297">
    <w:abstractNumId w:val="3"/>
  </w:num>
  <w:num w:numId="21" w16cid:durableId="1816028708">
    <w:abstractNumId w:val="14"/>
  </w:num>
  <w:num w:numId="22" w16cid:durableId="1061096776">
    <w:abstractNumId w:val="12"/>
  </w:num>
  <w:num w:numId="23" w16cid:durableId="1458723917">
    <w:abstractNumId w:val="16"/>
  </w:num>
  <w:num w:numId="24" w16cid:durableId="373434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437DB"/>
    <w:rsid w:val="000E1B03"/>
    <w:rsid w:val="000F010D"/>
    <w:rsid w:val="00167EFE"/>
    <w:rsid w:val="001A66E3"/>
    <w:rsid w:val="001A7DB1"/>
    <w:rsid w:val="001E6C37"/>
    <w:rsid w:val="002E64D3"/>
    <w:rsid w:val="002F2817"/>
    <w:rsid w:val="003C2705"/>
    <w:rsid w:val="003F27C6"/>
    <w:rsid w:val="004235BF"/>
    <w:rsid w:val="0043715F"/>
    <w:rsid w:val="004578A2"/>
    <w:rsid w:val="004A304B"/>
    <w:rsid w:val="004C5578"/>
    <w:rsid w:val="004F2A15"/>
    <w:rsid w:val="004F3CA4"/>
    <w:rsid w:val="005378FF"/>
    <w:rsid w:val="005754DD"/>
    <w:rsid w:val="0059268F"/>
    <w:rsid w:val="00597DDB"/>
    <w:rsid w:val="005A53F4"/>
    <w:rsid w:val="00651EC8"/>
    <w:rsid w:val="00687541"/>
    <w:rsid w:val="006933C4"/>
    <w:rsid w:val="00693978"/>
    <w:rsid w:val="006B3F5C"/>
    <w:rsid w:val="0072085A"/>
    <w:rsid w:val="00723B04"/>
    <w:rsid w:val="00724EC5"/>
    <w:rsid w:val="007B713B"/>
    <w:rsid w:val="007E3F82"/>
    <w:rsid w:val="00813E19"/>
    <w:rsid w:val="008411CA"/>
    <w:rsid w:val="008C063D"/>
    <w:rsid w:val="008D77D2"/>
    <w:rsid w:val="008F664E"/>
    <w:rsid w:val="00930426"/>
    <w:rsid w:val="00966677"/>
    <w:rsid w:val="00987FCE"/>
    <w:rsid w:val="00995246"/>
    <w:rsid w:val="009A076A"/>
    <w:rsid w:val="009A1593"/>
    <w:rsid w:val="009E0831"/>
    <w:rsid w:val="009F6F65"/>
    <w:rsid w:val="00A26BFD"/>
    <w:rsid w:val="00A34277"/>
    <w:rsid w:val="00A931D7"/>
    <w:rsid w:val="00AA098E"/>
    <w:rsid w:val="00AA4060"/>
    <w:rsid w:val="00AC2321"/>
    <w:rsid w:val="00AC3086"/>
    <w:rsid w:val="00AC54BA"/>
    <w:rsid w:val="00AE70D8"/>
    <w:rsid w:val="00B01115"/>
    <w:rsid w:val="00B120AE"/>
    <w:rsid w:val="00B158FD"/>
    <w:rsid w:val="00B21E0D"/>
    <w:rsid w:val="00B51619"/>
    <w:rsid w:val="00BB3F09"/>
    <w:rsid w:val="00BB64B9"/>
    <w:rsid w:val="00C02EAA"/>
    <w:rsid w:val="00C843E3"/>
    <w:rsid w:val="00C84F88"/>
    <w:rsid w:val="00C95232"/>
    <w:rsid w:val="00CB3569"/>
    <w:rsid w:val="00D003BE"/>
    <w:rsid w:val="00D25A3E"/>
    <w:rsid w:val="00D36C4B"/>
    <w:rsid w:val="00DE23A9"/>
    <w:rsid w:val="00DE6B75"/>
    <w:rsid w:val="00E13D12"/>
    <w:rsid w:val="00E37D6E"/>
    <w:rsid w:val="00E87285"/>
    <w:rsid w:val="00EA1C46"/>
    <w:rsid w:val="00EE7D37"/>
    <w:rsid w:val="00F6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A53F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Ana Elisa Zambon</cp:lastModifiedBy>
  <cp:revision>2</cp:revision>
  <cp:lastPrinted>2026-02-28T21:01:00Z</cp:lastPrinted>
  <dcterms:created xsi:type="dcterms:W3CDTF">2026-06-09T17:34:00Z</dcterms:created>
  <dcterms:modified xsi:type="dcterms:W3CDTF">2026-06-09T17:34:00Z</dcterms:modified>
</cp:coreProperties>
</file>