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8E2C" w14:textId="2790A1EE" w:rsidR="00720D62" w:rsidRDefault="00CB796C" w:rsidP="00720D6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ale Sans" w:eastAsia="Vale Sans" w:hAnsi="Vale Sans" w:cs="Vale Sans"/>
          <w:color w:val="000000"/>
        </w:rPr>
      </w:pPr>
      <w:r>
        <w:rPr>
          <w:rFonts w:ascii="Vale Sans" w:eastAsia="Vale Sans" w:hAnsi="Vale Sans" w:cs="Vale Sans"/>
        </w:rPr>
        <w:t>Ação institucional:</w:t>
      </w:r>
    </w:p>
    <w:p w14:paraId="72A0EFC4" w14:textId="77777777" w:rsidR="00720D62" w:rsidRPr="00720D62" w:rsidRDefault="00720D62" w:rsidP="00720D6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ale Sans" w:eastAsia="Vale Sans" w:hAnsi="Vale Sans" w:cs="Vale Sans"/>
          <w:color w:val="000000"/>
        </w:rPr>
      </w:pPr>
    </w:p>
    <w:tbl>
      <w:tblPr>
        <w:tblStyle w:val="a"/>
        <w:tblW w:w="153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559"/>
        <w:gridCol w:w="1545"/>
        <w:gridCol w:w="1007"/>
        <w:gridCol w:w="1760"/>
        <w:gridCol w:w="3206"/>
        <w:gridCol w:w="3206"/>
      </w:tblGrid>
      <w:tr w:rsidR="004B3688" w:rsidRPr="00720D62" w14:paraId="54F5D28B" w14:textId="77777777" w:rsidTr="00720D62">
        <w:tc>
          <w:tcPr>
            <w:tcW w:w="3114" w:type="dxa"/>
          </w:tcPr>
          <w:p w14:paraId="794FCB5F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  <w:b/>
                <w:bCs/>
              </w:rPr>
            </w:pPr>
            <w:r w:rsidRPr="00720D62">
              <w:rPr>
                <w:rFonts w:ascii="Vale Sans" w:eastAsia="Vale Sans" w:hAnsi="Vale Sans" w:cs="Vale Sans"/>
                <w:b/>
                <w:bCs/>
              </w:rPr>
              <w:t>Encaminhamento</w:t>
            </w:r>
          </w:p>
        </w:tc>
        <w:tc>
          <w:tcPr>
            <w:tcW w:w="1559" w:type="dxa"/>
          </w:tcPr>
          <w:p w14:paraId="0539FD11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  <w:b/>
                <w:bCs/>
              </w:rPr>
            </w:pPr>
            <w:r w:rsidRPr="00720D62">
              <w:rPr>
                <w:rFonts w:ascii="Vale Sans" w:eastAsia="Vale Sans" w:hAnsi="Vale Sans" w:cs="Vale Sans"/>
                <w:b/>
                <w:bCs/>
              </w:rPr>
              <w:t>Responsável</w:t>
            </w:r>
          </w:p>
        </w:tc>
        <w:tc>
          <w:tcPr>
            <w:tcW w:w="1545" w:type="dxa"/>
          </w:tcPr>
          <w:p w14:paraId="1CAE2AE7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  <w:b/>
                <w:bCs/>
              </w:rPr>
            </w:pPr>
            <w:r w:rsidRPr="00720D62">
              <w:rPr>
                <w:rFonts w:ascii="Vale Sans" w:eastAsia="Vale Sans" w:hAnsi="Vale Sans" w:cs="Vale Sans"/>
                <w:b/>
                <w:bCs/>
              </w:rPr>
              <w:t>Envolvidos</w:t>
            </w:r>
          </w:p>
        </w:tc>
        <w:tc>
          <w:tcPr>
            <w:tcW w:w="1007" w:type="dxa"/>
          </w:tcPr>
          <w:p w14:paraId="60B09C75" w14:textId="77777777" w:rsidR="004B3688" w:rsidRPr="00720D62" w:rsidRDefault="00CB796C" w:rsidP="00720D62">
            <w:pPr>
              <w:spacing w:after="160" w:line="259" w:lineRule="auto"/>
              <w:jc w:val="center"/>
              <w:rPr>
                <w:rFonts w:ascii="Vale Sans" w:eastAsia="Vale Sans" w:hAnsi="Vale Sans" w:cs="Vale Sans"/>
                <w:b/>
                <w:bCs/>
              </w:rPr>
            </w:pPr>
            <w:r w:rsidRPr="00720D62">
              <w:rPr>
                <w:rFonts w:ascii="Vale Sans" w:eastAsia="Vale Sans" w:hAnsi="Vale Sans" w:cs="Vale Sans"/>
                <w:b/>
                <w:bCs/>
              </w:rPr>
              <w:t>Prazo</w:t>
            </w:r>
          </w:p>
        </w:tc>
        <w:tc>
          <w:tcPr>
            <w:tcW w:w="1760" w:type="dxa"/>
          </w:tcPr>
          <w:p w14:paraId="726F2BB6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  <w:b/>
                <w:bCs/>
              </w:rPr>
            </w:pPr>
            <w:r w:rsidRPr="00720D62">
              <w:rPr>
                <w:rFonts w:ascii="Vale Sans" w:eastAsia="Vale Sans" w:hAnsi="Vale Sans" w:cs="Vale Sans"/>
                <w:b/>
                <w:bCs/>
              </w:rPr>
              <w:t>Materiais</w:t>
            </w:r>
          </w:p>
        </w:tc>
        <w:tc>
          <w:tcPr>
            <w:tcW w:w="3206" w:type="dxa"/>
          </w:tcPr>
          <w:p w14:paraId="2DECE4F2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  <w:b/>
                <w:bCs/>
              </w:rPr>
            </w:pPr>
            <w:r w:rsidRPr="00720D62">
              <w:rPr>
                <w:rFonts w:ascii="Vale Sans" w:eastAsia="Vale Sans" w:hAnsi="Vale Sans" w:cs="Vale Sans"/>
                <w:b/>
                <w:bCs/>
              </w:rPr>
              <w:t>Resultados esperados</w:t>
            </w:r>
          </w:p>
        </w:tc>
        <w:tc>
          <w:tcPr>
            <w:tcW w:w="3206" w:type="dxa"/>
          </w:tcPr>
          <w:p w14:paraId="7417ED41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  <w:b/>
                <w:bCs/>
              </w:rPr>
            </w:pPr>
            <w:r w:rsidRPr="00720D62">
              <w:rPr>
                <w:rFonts w:ascii="Vale Sans" w:eastAsia="Vale Sans" w:hAnsi="Vale Sans" w:cs="Vale Sans"/>
                <w:b/>
                <w:bCs/>
              </w:rPr>
              <w:t>Resultados alcançados</w:t>
            </w:r>
          </w:p>
        </w:tc>
      </w:tr>
      <w:tr w:rsidR="004B3688" w:rsidRPr="00720D62" w14:paraId="2D621589" w14:textId="77777777" w:rsidTr="00720D62">
        <w:tc>
          <w:tcPr>
            <w:tcW w:w="3114" w:type="dxa"/>
          </w:tcPr>
          <w:p w14:paraId="759B091E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Reunião com coordenador pedagógico para compartilhar discussões e planejar ação</w:t>
            </w:r>
          </w:p>
        </w:tc>
        <w:tc>
          <w:tcPr>
            <w:tcW w:w="1559" w:type="dxa"/>
          </w:tcPr>
          <w:p w14:paraId="57B9AFF2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Diretor</w:t>
            </w:r>
          </w:p>
        </w:tc>
        <w:tc>
          <w:tcPr>
            <w:tcW w:w="1545" w:type="dxa"/>
          </w:tcPr>
          <w:p w14:paraId="099FAE0F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Coordenador</w:t>
            </w:r>
          </w:p>
          <w:p w14:paraId="4DE53271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Vice diretor</w:t>
            </w:r>
          </w:p>
        </w:tc>
        <w:tc>
          <w:tcPr>
            <w:tcW w:w="1007" w:type="dxa"/>
          </w:tcPr>
          <w:p w14:paraId="6CCCED58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760" w:type="dxa"/>
          </w:tcPr>
          <w:p w14:paraId="0CBA3013" w14:textId="37FD0D6F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Plano de ação</w:t>
            </w:r>
            <w:r w:rsidRPr="00720D62">
              <w:rPr>
                <w:rFonts w:ascii="Vale Sans" w:eastAsia="Vale Sans" w:hAnsi="Vale Sans" w:cs="Vale Sans"/>
              </w:rPr>
              <w:t xml:space="preserve"> </w:t>
            </w:r>
            <w:r w:rsidRPr="00720D62">
              <w:rPr>
                <w:rFonts w:ascii="Vale Sans" w:eastAsia="Vale Sans" w:hAnsi="Vale Sans" w:cs="Vale Sans"/>
              </w:rPr>
              <w:t>lacunado,</w:t>
            </w:r>
            <w:r w:rsidR="00720D62">
              <w:rPr>
                <w:rFonts w:ascii="Vale Sans" w:eastAsia="Vale Sans" w:hAnsi="Vale Sans" w:cs="Vale Sans"/>
              </w:rPr>
              <w:t xml:space="preserve"> </w:t>
            </w:r>
            <w:r w:rsidRPr="00720D62">
              <w:rPr>
                <w:rFonts w:ascii="Vale Sans" w:eastAsia="Vale Sans" w:hAnsi="Vale Sans" w:cs="Vale Sans"/>
              </w:rPr>
              <w:t>ação institucional, resultados da escuta ...</w:t>
            </w:r>
          </w:p>
        </w:tc>
        <w:tc>
          <w:tcPr>
            <w:tcW w:w="3206" w:type="dxa"/>
          </w:tcPr>
          <w:p w14:paraId="5DD2F9FB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01CCEB0D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</w:tr>
      <w:tr w:rsidR="004B3688" w:rsidRPr="00720D62" w14:paraId="2FC8D570" w14:textId="77777777" w:rsidTr="00720D62">
        <w:tc>
          <w:tcPr>
            <w:tcW w:w="3114" w:type="dxa"/>
          </w:tcPr>
          <w:p w14:paraId="26E0EB03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Reunião com professores para compartilhar o plano de ação, resultados da escuta e discutir dados de aprendizagem para definir as turmas</w:t>
            </w:r>
          </w:p>
          <w:p w14:paraId="1DA48C16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59" w:type="dxa"/>
          </w:tcPr>
          <w:p w14:paraId="4C9EF219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Coordenador pedagógico</w:t>
            </w:r>
          </w:p>
        </w:tc>
        <w:tc>
          <w:tcPr>
            <w:tcW w:w="1545" w:type="dxa"/>
          </w:tcPr>
          <w:p w14:paraId="08BA7536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Diretor</w:t>
            </w:r>
          </w:p>
          <w:p w14:paraId="742F6112" w14:textId="77777777" w:rsidR="004B3688" w:rsidRPr="00720D62" w:rsidRDefault="00CB796C">
            <w:pPr>
              <w:spacing w:after="160" w:line="259" w:lineRule="auto"/>
              <w:rPr>
                <w:rFonts w:ascii="Vale Sans" w:eastAsia="Vale Sans" w:hAnsi="Vale Sans" w:cs="Vale Sans"/>
              </w:rPr>
            </w:pPr>
            <w:r w:rsidRPr="00720D62">
              <w:rPr>
                <w:rFonts w:ascii="Vale Sans" w:eastAsia="Vale Sans" w:hAnsi="Vale Sans" w:cs="Vale Sans"/>
              </w:rPr>
              <w:t>Professores</w:t>
            </w:r>
          </w:p>
        </w:tc>
        <w:tc>
          <w:tcPr>
            <w:tcW w:w="1007" w:type="dxa"/>
          </w:tcPr>
          <w:p w14:paraId="58ABE22E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760" w:type="dxa"/>
          </w:tcPr>
          <w:p w14:paraId="5510D541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01D1F097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6E077964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</w:tr>
      <w:tr w:rsidR="004B3688" w:rsidRPr="00720D62" w14:paraId="6D9547CF" w14:textId="77777777" w:rsidTr="00720D62">
        <w:tc>
          <w:tcPr>
            <w:tcW w:w="3114" w:type="dxa"/>
          </w:tcPr>
          <w:p w14:paraId="46B0E7A7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  <w:p w14:paraId="0BB3D3D4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59" w:type="dxa"/>
          </w:tcPr>
          <w:p w14:paraId="0CD21D8C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45" w:type="dxa"/>
          </w:tcPr>
          <w:p w14:paraId="73C439CE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007" w:type="dxa"/>
          </w:tcPr>
          <w:p w14:paraId="49EA8BA5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760" w:type="dxa"/>
          </w:tcPr>
          <w:p w14:paraId="45FC23DD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74F8B6D7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048B42FB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</w:tr>
      <w:tr w:rsidR="004B3688" w:rsidRPr="00720D62" w14:paraId="56BAC721" w14:textId="77777777" w:rsidTr="00720D62">
        <w:tc>
          <w:tcPr>
            <w:tcW w:w="3114" w:type="dxa"/>
          </w:tcPr>
          <w:p w14:paraId="12F0CBFC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  <w:p w14:paraId="3ACE38B8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59" w:type="dxa"/>
          </w:tcPr>
          <w:p w14:paraId="1462D133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45" w:type="dxa"/>
          </w:tcPr>
          <w:p w14:paraId="2E0049A6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007" w:type="dxa"/>
          </w:tcPr>
          <w:p w14:paraId="5C164104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760" w:type="dxa"/>
          </w:tcPr>
          <w:p w14:paraId="5CC91CE1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2A65C931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1DE43465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</w:tr>
      <w:tr w:rsidR="004B3688" w:rsidRPr="00720D62" w14:paraId="57C3421F" w14:textId="77777777" w:rsidTr="00720D62">
        <w:tc>
          <w:tcPr>
            <w:tcW w:w="3114" w:type="dxa"/>
          </w:tcPr>
          <w:p w14:paraId="56761EEB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  <w:p w14:paraId="0C8D06B9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59" w:type="dxa"/>
          </w:tcPr>
          <w:p w14:paraId="1947A985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45" w:type="dxa"/>
          </w:tcPr>
          <w:p w14:paraId="6D3F23A3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007" w:type="dxa"/>
          </w:tcPr>
          <w:p w14:paraId="2A4719A1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760" w:type="dxa"/>
          </w:tcPr>
          <w:p w14:paraId="04AF013F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48CF7380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598ED662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</w:tr>
      <w:tr w:rsidR="004B3688" w:rsidRPr="00720D62" w14:paraId="4EB4F947" w14:textId="77777777" w:rsidTr="00720D62">
        <w:tc>
          <w:tcPr>
            <w:tcW w:w="3114" w:type="dxa"/>
          </w:tcPr>
          <w:p w14:paraId="78CC74E7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  <w:p w14:paraId="56ADB35C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59" w:type="dxa"/>
          </w:tcPr>
          <w:p w14:paraId="60C6AA8F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545" w:type="dxa"/>
          </w:tcPr>
          <w:p w14:paraId="408A1D7F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007" w:type="dxa"/>
          </w:tcPr>
          <w:p w14:paraId="0D9A5A0C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1760" w:type="dxa"/>
          </w:tcPr>
          <w:p w14:paraId="757D27B8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5D69A1DF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  <w:tc>
          <w:tcPr>
            <w:tcW w:w="3206" w:type="dxa"/>
          </w:tcPr>
          <w:p w14:paraId="3873D4BC" w14:textId="77777777" w:rsidR="004B3688" w:rsidRPr="00720D62" w:rsidRDefault="004B3688">
            <w:pPr>
              <w:spacing w:after="160" w:line="259" w:lineRule="auto"/>
              <w:rPr>
                <w:rFonts w:ascii="Vale Sans" w:eastAsia="Vale Sans" w:hAnsi="Vale Sans" w:cs="Vale Sans"/>
              </w:rPr>
            </w:pPr>
          </w:p>
        </w:tc>
      </w:tr>
    </w:tbl>
    <w:p w14:paraId="0FCBEF7D" w14:textId="77777777" w:rsidR="004B3688" w:rsidRDefault="004B3688">
      <w:pPr>
        <w:rPr>
          <w:rFonts w:ascii="Vale Sans" w:eastAsia="Vale Sans" w:hAnsi="Vale Sans" w:cs="Vale Sans"/>
        </w:rPr>
      </w:pPr>
      <w:bookmarkStart w:id="0" w:name="_heading=h.hm7vaw142rxu" w:colFirst="0" w:colLast="0"/>
      <w:bookmarkEnd w:id="0"/>
    </w:p>
    <w:sectPr w:rsidR="004B3688">
      <w:headerReference w:type="default" r:id="rId7"/>
      <w:footerReference w:type="default" r:id="rId8"/>
      <w:pgSz w:w="16838" w:h="11906" w:orient="landscape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164BF" w14:textId="77777777" w:rsidR="00CB796C" w:rsidRDefault="00CB796C">
      <w:pPr>
        <w:spacing w:after="0" w:line="240" w:lineRule="auto"/>
      </w:pPr>
      <w:r>
        <w:separator/>
      </w:r>
    </w:p>
  </w:endnote>
  <w:endnote w:type="continuationSeparator" w:id="0">
    <w:p w14:paraId="35B04EBD" w14:textId="77777777" w:rsidR="00CB796C" w:rsidRDefault="00CB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0CBCF9-1C54-481E-9001-75AD44BB4220}"/>
    <w:embedBold r:id="rId2" w:fontKey="{4E5012F5-AE70-417F-AA57-BDC3615926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7276234-94AC-4F80-A6B4-28B6DDE19DE2}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  <w:embedRegular r:id="rId4" w:fontKey="{10B9D131-53FB-449E-BB06-F4BDF1E61B24}"/>
    <w:embedBold r:id="rId5" w:fontKey="{1826412E-5D47-404F-98F2-0B895A77EF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36E0A8C-48EF-4EDA-90BE-C59DCE0238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2B51F" w14:textId="77777777" w:rsidR="004B3688" w:rsidRDefault="00CB79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20D62">
      <w:rPr>
        <w:color w:val="000000"/>
      </w:rPr>
      <w:fldChar w:fldCharType="separate"/>
    </w:r>
    <w:r w:rsidR="00720D62">
      <w:rPr>
        <w:noProof/>
        <w:color w:val="000000"/>
      </w:rPr>
      <w:t>1</w:t>
    </w:r>
    <w:r>
      <w:rPr>
        <w:color w:val="000000"/>
      </w:rPr>
      <w:fldChar w:fldCharType="end"/>
    </w:r>
  </w:p>
  <w:p w14:paraId="5E5B2CEB" w14:textId="77777777" w:rsidR="004B3688" w:rsidRDefault="004B36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F79EB" w14:textId="77777777" w:rsidR="00CB796C" w:rsidRDefault="00CB796C">
      <w:pPr>
        <w:spacing w:after="0" w:line="240" w:lineRule="auto"/>
      </w:pPr>
      <w:r>
        <w:separator/>
      </w:r>
    </w:p>
  </w:footnote>
  <w:footnote w:type="continuationSeparator" w:id="0">
    <w:p w14:paraId="08348FB9" w14:textId="77777777" w:rsidR="00CB796C" w:rsidRDefault="00CB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0DBB4" w14:textId="5C539E1A" w:rsidR="004B3688" w:rsidRDefault="00720D62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9279847" wp14:editId="2D6D9984">
          <wp:simplePos x="0" y="0"/>
          <wp:positionH relativeFrom="column">
            <wp:posOffset>7976235</wp:posOffset>
          </wp:positionH>
          <wp:positionV relativeFrom="paragraph">
            <wp:posOffset>132080</wp:posOffset>
          </wp:positionV>
          <wp:extent cx="895350" cy="291465"/>
          <wp:effectExtent l="0" t="0" r="0" b="0"/>
          <wp:wrapNone/>
          <wp:docPr id="3" name="image2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E98E6EA" wp14:editId="230FBA5F">
          <wp:simplePos x="0" y="0"/>
          <wp:positionH relativeFrom="column">
            <wp:posOffset>8836660</wp:posOffset>
          </wp:positionH>
          <wp:positionV relativeFrom="paragraph">
            <wp:posOffset>9525</wp:posOffset>
          </wp:positionV>
          <wp:extent cx="942975" cy="534670"/>
          <wp:effectExtent l="0" t="0" r="0" b="0"/>
          <wp:wrapNone/>
          <wp:docPr id="4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B796C">
      <w:rPr>
        <w:color w:val="000000"/>
      </w:rPr>
      <w:tab/>
    </w:r>
    <w:r w:rsidR="00CB796C">
      <w:rPr>
        <w:color w:val="000000"/>
      </w:rPr>
      <w:tab/>
    </w:r>
    <w:r w:rsidR="00CB796C">
      <w:rPr>
        <w:color w:val="000000"/>
      </w:rPr>
      <w:t xml:space="preserve">                                                </w:t>
    </w:r>
  </w:p>
  <w:p w14:paraId="61A94B4D" w14:textId="2DF0482A" w:rsidR="004B3688" w:rsidRDefault="00CB796C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88"/>
    <w:rsid w:val="004B3688"/>
    <w:rsid w:val="00720D62"/>
    <w:rsid w:val="00CB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3B42"/>
  <w15:docId w15:val="{F23F4A19-8021-45BB-B5C2-FE6BA426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0D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0D62"/>
  </w:style>
  <w:style w:type="paragraph" w:styleId="Rodap">
    <w:name w:val="footer"/>
    <w:basedOn w:val="Normal"/>
    <w:link w:val="RodapChar"/>
    <w:uiPriority w:val="99"/>
    <w:unhideWhenUsed/>
    <w:rsid w:val="00720D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0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uwR1j8MYUVNNhY4Xbs5VrefFQ==">CgMxLjAyDmguaG03dmF3MTQycnh1OAByITFidmh1UFE2aDRmNmxvcWdiSGxxcGtucWI0d0tjcG04LQ==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ELIENE</cp:lastModifiedBy>
  <cp:revision>2</cp:revision>
  <dcterms:created xsi:type="dcterms:W3CDTF">2026-04-28T18:07:00Z</dcterms:created>
  <dcterms:modified xsi:type="dcterms:W3CDTF">2026-04-28T18:09:00Z</dcterms:modified>
</cp:coreProperties>
</file>