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AD3A" w14:textId="77777777" w:rsidR="009D2106" w:rsidRPr="006F029F" w:rsidRDefault="009D2106" w:rsidP="006F02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ale Sans" w:eastAsia="Vale Sans" w:hAnsi="Vale Sans" w:cs="Vale Sans"/>
          <w:sz w:val="24"/>
          <w:szCs w:val="24"/>
        </w:rPr>
      </w:pPr>
      <w:bookmarkStart w:id="0" w:name="_heading=h.ujjysmit22jw" w:colFirst="0" w:colLast="0"/>
      <w:bookmarkEnd w:id="0"/>
    </w:p>
    <w:tbl>
      <w:tblPr>
        <w:tblStyle w:val="a7"/>
        <w:tblW w:w="21090" w:type="dxa"/>
        <w:tblInd w:w="-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85"/>
        <w:gridCol w:w="8505"/>
      </w:tblGrid>
      <w:tr w:rsidR="00C56145" w:rsidRPr="006F029F" w14:paraId="05BD8035" w14:textId="77777777">
        <w:trPr>
          <w:trHeight w:val="480"/>
        </w:trPr>
        <w:tc>
          <w:tcPr>
            <w:tcW w:w="21090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13EBF" w14:textId="77777777" w:rsidR="009D2106" w:rsidRPr="006F029F" w:rsidRDefault="009D2106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  <w:tbl>
            <w:tblPr>
              <w:tblStyle w:val="a8"/>
              <w:tblW w:w="2081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621"/>
              <w:gridCol w:w="6662"/>
              <w:gridCol w:w="5533"/>
            </w:tblGrid>
            <w:tr w:rsidR="00C56145" w:rsidRPr="006F029F" w14:paraId="55A857E6" w14:textId="77777777">
              <w:tc>
                <w:tcPr>
                  <w:tcW w:w="20816" w:type="dxa"/>
                  <w:gridSpan w:val="3"/>
                </w:tcPr>
                <w:p w14:paraId="4E99505A" w14:textId="77777777" w:rsidR="006F029F" w:rsidRPr="006F029F" w:rsidRDefault="006F029F" w:rsidP="006F029F">
                  <w:pPr>
                    <w:spacing w:line="276" w:lineRule="auto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</w:p>
                <w:p w14:paraId="21D0F377" w14:textId="10A615A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  <w:t>ROTEIRO DE OBSERVAÇÃO DE TRABALHO DE CAMPO</w:t>
                  </w:r>
                </w:p>
                <w:p w14:paraId="6818DA0B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  <w:t>Marcas de ensino e aprendizagem relacionadas às práticas de linguagem</w:t>
                  </w:r>
                </w:p>
                <w:p w14:paraId="1C71D295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  <w:t>Ciclo 3</w:t>
                  </w:r>
                </w:p>
              </w:tc>
            </w:tr>
            <w:tr w:rsidR="00C56145" w:rsidRPr="006F029F" w14:paraId="5A0549A4" w14:textId="77777777">
              <w:trPr>
                <w:trHeight w:val="677"/>
              </w:trPr>
              <w:tc>
                <w:tcPr>
                  <w:tcW w:w="8621" w:type="dxa"/>
                  <w:vMerge w:val="restart"/>
                </w:tcPr>
                <w:p w14:paraId="7686DDAB" w14:textId="77777777" w:rsidR="006F029F" w:rsidRPr="006F029F" w:rsidRDefault="006F029F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</w:p>
                <w:p w14:paraId="3640EE1E" w14:textId="6AAC7EBC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Escola:</w:t>
                  </w:r>
                </w:p>
                <w:p w14:paraId="73FBCD63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proofErr w:type="gramStart"/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(  )</w:t>
                  </w:r>
                  <w:proofErr w:type="gramEnd"/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 xml:space="preserve"> Urbana     </w:t>
                  </w:r>
                  <w:proofErr w:type="gramStart"/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 xml:space="preserve">  )</w:t>
                  </w:r>
                  <w:proofErr w:type="gramEnd"/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 xml:space="preserve"> Rural</w:t>
                  </w:r>
                </w:p>
              </w:tc>
              <w:tc>
                <w:tcPr>
                  <w:tcW w:w="6662" w:type="dxa"/>
                </w:tcPr>
                <w:p w14:paraId="1E033CAA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Nº Alunos:</w:t>
                  </w:r>
                </w:p>
              </w:tc>
              <w:tc>
                <w:tcPr>
                  <w:tcW w:w="5533" w:type="dxa"/>
                  <w:vMerge w:val="restart"/>
                </w:tcPr>
                <w:p w14:paraId="7D3AF63C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INDICADORES:</w:t>
                  </w:r>
                </w:p>
              </w:tc>
            </w:tr>
            <w:tr w:rsidR="00C56145" w:rsidRPr="006F029F" w14:paraId="7562EDB2" w14:textId="77777777">
              <w:trPr>
                <w:trHeight w:val="677"/>
              </w:trPr>
              <w:tc>
                <w:tcPr>
                  <w:tcW w:w="8621" w:type="dxa"/>
                  <w:vMerge/>
                </w:tcPr>
                <w:p w14:paraId="17E6FD82" w14:textId="77777777" w:rsidR="009D2106" w:rsidRPr="006F029F" w:rsidRDefault="009D2106" w:rsidP="006F02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</w:tcPr>
                <w:p w14:paraId="13983168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Segmentos:</w:t>
                  </w:r>
                </w:p>
              </w:tc>
              <w:tc>
                <w:tcPr>
                  <w:tcW w:w="5533" w:type="dxa"/>
                  <w:vMerge/>
                </w:tcPr>
                <w:p w14:paraId="50AC19B4" w14:textId="77777777" w:rsidR="009D2106" w:rsidRPr="006F029F" w:rsidRDefault="009D2106" w:rsidP="006F02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</w:p>
              </w:tc>
            </w:tr>
            <w:tr w:rsidR="00C56145" w:rsidRPr="006F029F" w14:paraId="164E15E4" w14:textId="77777777">
              <w:tc>
                <w:tcPr>
                  <w:tcW w:w="8621" w:type="dxa"/>
                </w:tcPr>
                <w:p w14:paraId="6F45C7A9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Diretora (</w:t>
                  </w:r>
                  <w:proofErr w:type="spellStart"/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or</w:t>
                  </w:r>
                  <w:proofErr w:type="spellEnd"/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):</w:t>
                  </w:r>
                </w:p>
                <w:p w14:paraId="6309A44A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Coordenador:                                                     Vice:</w:t>
                  </w:r>
                </w:p>
              </w:tc>
              <w:tc>
                <w:tcPr>
                  <w:tcW w:w="6662" w:type="dxa"/>
                </w:tcPr>
                <w:p w14:paraId="03F09B81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No de professores e funcionários:</w:t>
                  </w:r>
                </w:p>
              </w:tc>
              <w:tc>
                <w:tcPr>
                  <w:tcW w:w="5533" w:type="dxa"/>
                  <w:vMerge/>
                </w:tcPr>
                <w:p w14:paraId="408A5790" w14:textId="77777777" w:rsidR="009D2106" w:rsidRPr="006F029F" w:rsidRDefault="009D2106" w:rsidP="006F029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</w:p>
              </w:tc>
            </w:tr>
            <w:tr w:rsidR="00C56145" w:rsidRPr="006F029F" w14:paraId="4CAC23D5" w14:textId="77777777">
              <w:tc>
                <w:tcPr>
                  <w:tcW w:w="8621" w:type="dxa"/>
                </w:tcPr>
                <w:p w14:paraId="4CAA98DB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Data:</w:t>
                  </w:r>
                </w:p>
              </w:tc>
              <w:tc>
                <w:tcPr>
                  <w:tcW w:w="12195" w:type="dxa"/>
                  <w:gridSpan w:val="2"/>
                </w:tcPr>
                <w:p w14:paraId="47B6D8E8" w14:textId="77777777" w:rsidR="009D2106" w:rsidRPr="006F029F" w:rsidRDefault="006F6FAD" w:rsidP="006F029F">
                  <w:pPr>
                    <w:spacing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Presentes no TC:</w:t>
                  </w:r>
                </w:p>
              </w:tc>
            </w:tr>
          </w:tbl>
          <w:p w14:paraId="02E77D45" w14:textId="77777777" w:rsidR="009D2106" w:rsidRPr="006F029F" w:rsidRDefault="009D2106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</w:tc>
      </w:tr>
      <w:tr w:rsidR="00C56145" w:rsidRPr="006F029F" w14:paraId="438F1FB6" w14:textId="77777777">
        <w:trPr>
          <w:trHeight w:val="480"/>
        </w:trPr>
        <w:tc>
          <w:tcPr>
            <w:tcW w:w="21090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C3750" w14:textId="2FF30E4D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Objetivos do encontro:</w:t>
            </w:r>
          </w:p>
          <w:p w14:paraId="6E12E286" w14:textId="77777777" w:rsidR="009D2106" w:rsidRPr="006F029F" w:rsidRDefault="006F6FAD" w:rsidP="006F029F">
            <w:pPr>
              <w:numPr>
                <w:ilvl w:val="0"/>
                <w:numId w:val="1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Continuar abordando a questão do espaço físico enquanto elemento educador;</w:t>
            </w:r>
          </w:p>
          <w:p w14:paraId="658923DE" w14:textId="77777777" w:rsidR="009D2106" w:rsidRPr="006F029F" w:rsidRDefault="006F6FAD" w:rsidP="006F029F">
            <w:pPr>
              <w:numPr>
                <w:ilvl w:val="0"/>
                <w:numId w:val="1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Considerar o trabalho de campo como estratégia de acompanhamento e de articulação com as escolas;</w:t>
            </w:r>
          </w:p>
          <w:p w14:paraId="5931D8C8" w14:textId="77777777" w:rsidR="009D2106" w:rsidRPr="006F029F" w:rsidRDefault="006F6FAD" w:rsidP="006F029F">
            <w:pPr>
              <w:numPr>
                <w:ilvl w:val="0"/>
                <w:numId w:val="1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Explorar estratégias para que os diferentes ambientes da escola sejam potencializadores das aprendizagens; </w:t>
            </w:r>
          </w:p>
          <w:p w14:paraId="68566864" w14:textId="77777777" w:rsidR="009D2106" w:rsidRPr="006F029F" w:rsidRDefault="006F6FAD" w:rsidP="006F029F">
            <w:pPr>
              <w:numPr>
                <w:ilvl w:val="0"/>
                <w:numId w:val="1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Oferecer à unidade que recebe o TC devolutiva com intervenções que possam contribuir para a problematização e ampliação de conhecimento sobre gestão com foco na aprendizagem dos estudantes (procedimentos, conteúdos e atitudes das(os) gestoras(es) das unidades visitadas); </w:t>
            </w:r>
          </w:p>
          <w:p w14:paraId="55EFA835" w14:textId="77777777" w:rsidR="009D2106" w:rsidRPr="006F029F" w:rsidRDefault="006F6FAD" w:rsidP="006F029F">
            <w:pPr>
              <w:numPr>
                <w:ilvl w:val="0"/>
                <w:numId w:val="1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Aprofundar a reflexão sobre a importância do apoio e acompanhamento às duplas gestoras;</w:t>
            </w:r>
          </w:p>
          <w:p w14:paraId="6614D7F6" w14:textId="77777777" w:rsidR="009D2106" w:rsidRPr="006F029F" w:rsidRDefault="006F6FAD" w:rsidP="006F029F">
            <w:pPr>
              <w:numPr>
                <w:ilvl w:val="0"/>
                <w:numId w:val="1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Analisar as marcas de ensino e aprendizagem relacionadas a alfabetização e a concepção de linguagem que essas marcas revelam;</w:t>
            </w:r>
          </w:p>
          <w:p w14:paraId="48ADE8FC" w14:textId="77777777" w:rsidR="009D2106" w:rsidRPr="006F029F" w:rsidRDefault="006F6FAD" w:rsidP="006F029F">
            <w:pPr>
              <w:numPr>
                <w:ilvl w:val="0"/>
                <w:numId w:val="1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Analisar as marcas da gestão escolar nos ambientes escolares.</w:t>
            </w:r>
          </w:p>
          <w:p w14:paraId="0CA87841" w14:textId="5871A1E4" w:rsidR="009D2106" w:rsidRPr="003E6923" w:rsidRDefault="006F6FAD" w:rsidP="006F029F">
            <w:pPr>
              <w:numPr>
                <w:ilvl w:val="0"/>
                <w:numId w:val="1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Analisar indícios da implementação da ação institucional.</w:t>
            </w:r>
          </w:p>
          <w:p w14:paraId="3619FC47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Objetivos de aprendizagem:</w:t>
            </w:r>
          </w:p>
          <w:p w14:paraId="1DEFFF25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Que o técnico formador e o diretor compreendam:</w:t>
            </w:r>
          </w:p>
          <w:p w14:paraId="1B1BEFA2" w14:textId="77777777" w:rsidR="009D2106" w:rsidRPr="006F029F" w:rsidRDefault="006F6FAD" w:rsidP="006F029F">
            <w:pPr>
              <w:numPr>
                <w:ilvl w:val="0"/>
                <w:numId w:val="2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o trabalho de campo como estratégia de acompanhamento;</w:t>
            </w:r>
          </w:p>
          <w:p w14:paraId="19C4CE61" w14:textId="77777777" w:rsidR="009D2106" w:rsidRPr="006F029F" w:rsidRDefault="006F6FAD" w:rsidP="006F029F">
            <w:pPr>
              <w:numPr>
                <w:ilvl w:val="0"/>
                <w:numId w:val="2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o espaço favorecendo as aprendizagens, em particular, às aprendizagens relacionadas a língua e a linguagem; </w:t>
            </w:r>
          </w:p>
          <w:p w14:paraId="2E2E1F61" w14:textId="77777777" w:rsidR="009D2106" w:rsidRPr="006F029F" w:rsidRDefault="006F6FAD" w:rsidP="006F029F">
            <w:pPr>
              <w:numPr>
                <w:ilvl w:val="0"/>
                <w:numId w:val="2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o plano de ação como ferramenta de gestão;</w:t>
            </w:r>
          </w:p>
          <w:p w14:paraId="3A76924C" w14:textId="77777777" w:rsidR="009D2106" w:rsidRPr="006F029F" w:rsidRDefault="006F6FAD" w:rsidP="006F029F">
            <w:pPr>
              <w:numPr>
                <w:ilvl w:val="0"/>
                <w:numId w:val="2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a gestão escolar como norteadora das práticas desenvolvidas na unidade;</w:t>
            </w:r>
          </w:p>
          <w:p w14:paraId="1807648A" w14:textId="4C350BEE" w:rsidR="009D2106" w:rsidRPr="006F029F" w:rsidRDefault="006F6FAD" w:rsidP="006F029F">
            <w:pPr>
              <w:numPr>
                <w:ilvl w:val="0"/>
                <w:numId w:val="2"/>
              </w:num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o acompanhamento do desenvolvimento do trabalho de campo com foco na implementação da ação institucional</w:t>
            </w:r>
          </w:p>
          <w:p w14:paraId="5993D01C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lastRenderedPageBreak/>
              <w:t xml:space="preserve">Conteúdo: </w:t>
            </w:r>
          </w:p>
          <w:p w14:paraId="1F655C97" w14:textId="2A1779B6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Gestão educacional com foco na gestão escolar no que se refere ao acompanhamento do processo de ensino e de aprendizagem por meio do TC - observação das marcas da gestão, das práticas de linguagem e da implementação da ação institucional. </w:t>
            </w:r>
          </w:p>
          <w:p w14:paraId="563B7F4A" w14:textId="0B64AAA4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 xml:space="preserve">Materiais:  </w:t>
            </w: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Roteiro de </w:t>
            </w:r>
            <w:r w:rsidR="006F029F" w:rsidRPr="006F029F">
              <w:rPr>
                <w:rFonts w:ascii="Vale Sans" w:eastAsia="Vale Sans" w:hAnsi="Vale Sans" w:cs="Vale Sans"/>
                <w:sz w:val="24"/>
                <w:szCs w:val="24"/>
              </w:rPr>
              <w:t>observação, Texto</w:t>
            </w: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sobre Trabalho de Campo.</w:t>
            </w:r>
          </w:p>
        </w:tc>
      </w:tr>
      <w:tr w:rsidR="00C56145" w:rsidRPr="006F029F" w14:paraId="67711059" w14:textId="77777777" w:rsidTr="003E6923">
        <w:trPr>
          <w:trHeight w:val="4432"/>
        </w:trPr>
        <w:tc>
          <w:tcPr>
            <w:tcW w:w="21090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05D2F" w14:textId="77777777" w:rsidR="009D2106" w:rsidRPr="006F029F" w:rsidRDefault="009D2106" w:rsidP="006F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  <w:tbl>
            <w:tblPr>
              <w:tblStyle w:val="a9"/>
              <w:tblW w:w="730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7306"/>
            </w:tblGrid>
            <w:tr w:rsidR="00C56145" w:rsidRPr="006F029F" w14:paraId="6C8E46A7" w14:textId="77777777" w:rsidTr="003E6923">
              <w:trPr>
                <w:trHeight w:val="308"/>
              </w:trPr>
              <w:tc>
                <w:tcPr>
                  <w:tcW w:w="73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C3CCA2" w14:textId="77777777" w:rsidR="009D2106" w:rsidRPr="006F029F" w:rsidRDefault="006F6FAD" w:rsidP="003E6923">
                  <w:pPr>
                    <w:spacing w:after="0"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  <w:t>Atividades</w:t>
                  </w:r>
                </w:p>
              </w:tc>
            </w:tr>
            <w:tr w:rsidR="00C56145" w:rsidRPr="006F029F" w14:paraId="1BF4E462" w14:textId="77777777">
              <w:trPr>
                <w:trHeight w:val="458"/>
              </w:trPr>
              <w:tc>
                <w:tcPr>
                  <w:tcW w:w="73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3972C6" w14:textId="77777777" w:rsidR="009D2106" w:rsidRPr="006F029F" w:rsidRDefault="006F6FAD" w:rsidP="003E6923">
                  <w:pPr>
                    <w:spacing w:after="0" w:line="276" w:lineRule="auto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Chegada </w:t>
                  </w:r>
                </w:p>
              </w:tc>
            </w:tr>
            <w:tr w:rsidR="00C56145" w:rsidRPr="006F029F" w14:paraId="6155602B" w14:textId="77777777">
              <w:trPr>
                <w:trHeight w:val="458"/>
              </w:trPr>
              <w:tc>
                <w:tcPr>
                  <w:tcW w:w="73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EA3DE6" w14:textId="77777777" w:rsidR="009D2106" w:rsidRPr="006F029F" w:rsidRDefault="006F6FAD" w:rsidP="003E6923">
                  <w:pPr>
                    <w:spacing w:after="0" w:line="276" w:lineRule="auto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Conversa sobre o Trabalho de Campo (Antes)</w:t>
                  </w:r>
                </w:p>
              </w:tc>
            </w:tr>
            <w:tr w:rsidR="00C56145" w:rsidRPr="006F029F" w14:paraId="63647171" w14:textId="77777777">
              <w:trPr>
                <w:trHeight w:val="458"/>
              </w:trPr>
              <w:tc>
                <w:tcPr>
                  <w:tcW w:w="73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5733A1" w14:textId="77777777" w:rsidR="009D2106" w:rsidRPr="006F029F" w:rsidRDefault="006F6FAD" w:rsidP="003E6923">
                  <w:pPr>
                    <w:spacing w:after="0" w:line="276" w:lineRule="auto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Breve apresentação da escola por parte dos gestores</w:t>
                  </w:r>
                </w:p>
              </w:tc>
            </w:tr>
            <w:tr w:rsidR="00C56145" w:rsidRPr="006F029F" w14:paraId="62956B01" w14:textId="77777777">
              <w:trPr>
                <w:trHeight w:val="458"/>
              </w:trPr>
              <w:tc>
                <w:tcPr>
                  <w:tcW w:w="73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60E09B" w14:textId="77777777" w:rsidR="009D2106" w:rsidRPr="006F029F" w:rsidRDefault="006F6FAD" w:rsidP="003E6923">
                  <w:pPr>
                    <w:spacing w:after="0" w:line="276" w:lineRule="auto"/>
                    <w:rPr>
                      <w:rFonts w:ascii="Vale Sans" w:eastAsia="Vale Sans" w:hAnsi="Vale Sans" w:cs="Vale Sans"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 xml:space="preserve">Colocar em discussão o roteiro do TC   </w:t>
                  </w:r>
                </w:p>
              </w:tc>
            </w:tr>
            <w:tr w:rsidR="00C56145" w:rsidRPr="006F029F" w14:paraId="6CB8560C" w14:textId="77777777">
              <w:trPr>
                <w:trHeight w:val="458"/>
              </w:trPr>
              <w:tc>
                <w:tcPr>
                  <w:tcW w:w="73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36F742" w14:textId="77777777" w:rsidR="009D2106" w:rsidRPr="006F029F" w:rsidRDefault="006F6FAD" w:rsidP="003E6923">
                  <w:pPr>
                    <w:spacing w:after="0" w:line="276" w:lineRule="auto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Caminhada pela escola, conduzida pelos gestores (durante)</w:t>
                  </w:r>
                </w:p>
              </w:tc>
            </w:tr>
            <w:tr w:rsidR="00C56145" w:rsidRPr="006F029F" w14:paraId="3D2CC8DB" w14:textId="77777777">
              <w:trPr>
                <w:trHeight w:val="458"/>
              </w:trPr>
              <w:tc>
                <w:tcPr>
                  <w:tcW w:w="730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C9F79A" w14:textId="77777777" w:rsidR="009D2106" w:rsidRPr="006F029F" w:rsidRDefault="006F6FAD" w:rsidP="003E6923">
                  <w:pPr>
                    <w:spacing w:after="0" w:line="276" w:lineRule="auto"/>
                    <w:rPr>
                      <w:rFonts w:ascii="Vale Sans" w:eastAsia="Vale Sans" w:hAnsi="Vale Sans" w:cs="Vale Sans"/>
                      <w:b/>
                      <w:sz w:val="24"/>
                      <w:szCs w:val="24"/>
                    </w:rPr>
                  </w:pPr>
                  <w:r w:rsidRPr="006F029F">
                    <w:rPr>
                      <w:rFonts w:ascii="Vale Sans" w:eastAsia="Vale Sans" w:hAnsi="Vale Sans" w:cs="Vale Sans"/>
                      <w:sz w:val="24"/>
                      <w:szCs w:val="24"/>
                    </w:rPr>
                    <w:t>Conversa sobre a experiência (depois)</w:t>
                  </w:r>
                </w:p>
              </w:tc>
            </w:tr>
          </w:tbl>
          <w:p w14:paraId="0F3460C5" w14:textId="77777777" w:rsidR="009D2106" w:rsidRPr="006F029F" w:rsidRDefault="009D2106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</w:p>
        </w:tc>
      </w:tr>
      <w:tr w:rsidR="00C56145" w:rsidRPr="006F029F" w14:paraId="7B6B5A31" w14:textId="77777777">
        <w:trPr>
          <w:trHeight w:val="600"/>
        </w:trPr>
        <w:tc>
          <w:tcPr>
            <w:tcW w:w="21090" w:type="dxa"/>
            <w:gridSpan w:val="2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D1BAB" w14:textId="1808F33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A proposta deste Trabalho de Campo é dar continuidade ao trabalho realizado nos ciclos 1 e 2, aprofundando as reflexões sobre as observações no espaço escolar, das marcas que revelam Práticas de Linguagem e a concepção do trabalho: o que é ensinado, o que os estudantes estão aprendendo e o papel do(a) diretor(a) por trás dessas marcas. Para tal, devem considerar o roteiro de observação. As questões que não puderem ser observadas podem ser feitas ao(a) diretor(a) ou ao (à) coordenadora.</w:t>
            </w:r>
          </w:p>
        </w:tc>
      </w:tr>
      <w:tr w:rsidR="00C56145" w:rsidRPr="006F029F" w14:paraId="1FE130CE" w14:textId="77777777" w:rsidTr="003E6923">
        <w:trPr>
          <w:trHeight w:val="13"/>
        </w:trPr>
        <w:tc>
          <w:tcPr>
            <w:tcW w:w="12585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FF95E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 xml:space="preserve">O que observar no espaço </w:t>
            </w:r>
          </w:p>
        </w:tc>
        <w:tc>
          <w:tcPr>
            <w:tcW w:w="8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E76D2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OBSERVAÇÕES E EXEMPLOS</w:t>
            </w:r>
          </w:p>
        </w:tc>
      </w:tr>
      <w:tr w:rsidR="00C56145" w:rsidRPr="006F029F" w14:paraId="1F50D9A5" w14:textId="77777777" w:rsidTr="003E6923">
        <w:trPr>
          <w:trHeight w:val="279"/>
        </w:trPr>
        <w:tc>
          <w:tcPr>
            <w:tcW w:w="12585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A1280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 xml:space="preserve">Práticas de leitura </w:t>
            </w:r>
          </w:p>
        </w:tc>
        <w:tc>
          <w:tcPr>
            <w:tcW w:w="8505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46CCE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380EC612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29D172F6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633419B6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60CB4CDB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7250636B" w14:textId="77777777" w:rsidR="009D2106" w:rsidRPr="006F029F" w:rsidRDefault="009D2106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1102F55D" w14:textId="77777777" w:rsidR="009D2106" w:rsidRPr="006F029F" w:rsidRDefault="009D2106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398B9D12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3C157C6D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1F5346FA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58D6B571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lastRenderedPageBreak/>
              <w:t xml:space="preserve"> </w:t>
            </w:r>
          </w:p>
          <w:p w14:paraId="3FFB9AF9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32752404" w14:textId="77777777" w:rsidR="009D2106" w:rsidRPr="006F029F" w:rsidRDefault="009D2106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52F373F6" w14:textId="77777777" w:rsidR="009D2106" w:rsidRPr="006F029F" w:rsidRDefault="009D2106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60B47B48" w14:textId="77777777" w:rsidR="009D2106" w:rsidRPr="006F029F" w:rsidRDefault="009D2106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  <w:p w14:paraId="06EA6DF9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6A89A3C0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3D5BE2BA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0915DB95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269586B9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 </w:t>
            </w:r>
          </w:p>
          <w:p w14:paraId="515E2566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  <w:p w14:paraId="23CD8AC1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 </w:t>
            </w:r>
          </w:p>
        </w:tc>
      </w:tr>
      <w:tr w:rsidR="00C56145" w:rsidRPr="006F029F" w14:paraId="7CB4BB67" w14:textId="77777777">
        <w:trPr>
          <w:trHeight w:val="2618"/>
        </w:trPr>
        <w:tc>
          <w:tcPr>
            <w:tcW w:w="12585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A4603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Livros – cantos de leitura, biblioteca de classe, sala de leitura</w:t>
            </w:r>
          </w:p>
          <w:p w14:paraId="341CCE56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Acesso aos livros</w:t>
            </w:r>
          </w:p>
          <w:p w14:paraId="50248CC9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Diversidade de gêneros</w:t>
            </w:r>
          </w:p>
          <w:p w14:paraId="2539E92B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Diversidade de temáticas</w:t>
            </w:r>
          </w:p>
          <w:p w14:paraId="76F3974D" w14:textId="4E40FE61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Espaços acolhedores para a prática da leitura e que favorecem o intercâmbio entre os estudantes</w:t>
            </w:r>
            <w:r w:rsidR="006F029F">
              <w:rPr>
                <w:rFonts w:ascii="Vale Sans" w:eastAsia="Vale Sans" w:hAnsi="Vale Sans" w:cs="Vale Sans"/>
                <w:sz w:val="24"/>
                <w:szCs w:val="24"/>
              </w:rPr>
              <w:t>.</w:t>
            </w: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06878" w14:textId="77777777" w:rsidR="009D2106" w:rsidRPr="006F029F" w:rsidRDefault="009D2106" w:rsidP="006F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</w:tc>
      </w:tr>
      <w:tr w:rsidR="00C56145" w:rsidRPr="006F029F" w14:paraId="6CB6A1A2" w14:textId="77777777">
        <w:trPr>
          <w:trHeight w:val="615"/>
        </w:trPr>
        <w:tc>
          <w:tcPr>
            <w:tcW w:w="12585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B98367" w14:textId="77777777" w:rsidR="003E6923" w:rsidRDefault="003E6923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</w:p>
          <w:p w14:paraId="3C86ED30" w14:textId="77777777" w:rsidR="003E6923" w:rsidRDefault="003E6923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</w:p>
          <w:p w14:paraId="5E4427FC" w14:textId="77777777" w:rsidR="003E6923" w:rsidRDefault="003E6923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</w:p>
          <w:p w14:paraId="3C864957" w14:textId="1F461299" w:rsidR="003E6923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lastRenderedPageBreak/>
              <w:t>Práticas de escrita</w:t>
            </w: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8703E" w14:textId="77777777" w:rsidR="009D2106" w:rsidRPr="006F029F" w:rsidRDefault="009D2106" w:rsidP="006F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</w:p>
        </w:tc>
      </w:tr>
      <w:tr w:rsidR="00C56145" w:rsidRPr="006F029F" w14:paraId="7A30ABE3" w14:textId="77777777">
        <w:trPr>
          <w:trHeight w:val="1928"/>
        </w:trPr>
        <w:tc>
          <w:tcPr>
            <w:tcW w:w="12585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63BD03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Produções escritas pelos estudantes expostas nos murais e em varais</w:t>
            </w:r>
          </w:p>
          <w:p w14:paraId="4E56EAFD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Registros feitos pelo professor (que atuem como fonte de consulta ou sistematização de informações)</w:t>
            </w:r>
          </w:p>
          <w:p w14:paraId="7781D003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Uso da escrita com função social de comunicação nos espaços da escola </w:t>
            </w:r>
          </w:p>
          <w:p w14:paraId="47A63BB8" w14:textId="32DF1196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Projetos didáticos</w:t>
            </w: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E400" w14:textId="77777777" w:rsidR="009D2106" w:rsidRPr="006F029F" w:rsidRDefault="009D2106" w:rsidP="006F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</w:tc>
      </w:tr>
      <w:tr w:rsidR="00C56145" w:rsidRPr="006F029F" w14:paraId="47657387" w14:textId="77777777">
        <w:trPr>
          <w:trHeight w:val="363"/>
        </w:trPr>
        <w:tc>
          <w:tcPr>
            <w:tcW w:w="1258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F2624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Práticas de comunicação oral</w:t>
            </w: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70486" w14:textId="77777777" w:rsidR="009D2106" w:rsidRPr="006F029F" w:rsidRDefault="009D2106" w:rsidP="006F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</w:p>
        </w:tc>
      </w:tr>
      <w:tr w:rsidR="00C56145" w:rsidRPr="006F029F" w14:paraId="207C390B" w14:textId="77777777" w:rsidTr="003E6923">
        <w:trPr>
          <w:trHeight w:val="924"/>
        </w:trPr>
        <w:tc>
          <w:tcPr>
            <w:tcW w:w="1258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DDCA2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I</w:t>
            </w: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magens com legendas dos estudantes se apresentando ou assistindo alguma apresentação.</w:t>
            </w:r>
          </w:p>
          <w:p w14:paraId="20D5FD7B" w14:textId="3C55FD46" w:rsidR="003E6923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 xml:space="preserve">Apresentações em público </w:t>
            </w: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A2E3A" w14:textId="77777777" w:rsidR="009D2106" w:rsidRPr="006F029F" w:rsidRDefault="009D2106" w:rsidP="006F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</w:tc>
      </w:tr>
      <w:tr w:rsidR="00C56145" w:rsidRPr="006F029F" w14:paraId="457BB789" w14:textId="77777777">
        <w:trPr>
          <w:trHeight w:val="771"/>
        </w:trPr>
        <w:tc>
          <w:tcPr>
            <w:tcW w:w="125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29E5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Marcas da gestão</w:t>
            </w:r>
          </w:p>
          <w:p w14:paraId="53451A4B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bookmarkStart w:id="2" w:name="_heading=h.bjt3s9e3oxbs" w:colFirst="0" w:colLast="0"/>
            <w:bookmarkEnd w:id="2"/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Registros feitos pela equipe gestora para a escola como um todo:   Dados educacionais da Escola, Datas importantes para a Comunidade Escolar, Imagens com legendas da abertura do ano letivo, imagens da escola na sua origem e agora e, marcas da cultura local…</w:t>
            </w:r>
          </w:p>
          <w:p w14:paraId="1D0EA2DD" w14:textId="77777777" w:rsidR="009D2106" w:rsidRPr="006F029F" w:rsidRDefault="006F6FAD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sz w:val="24"/>
                <w:szCs w:val="24"/>
              </w:rPr>
              <w:t>“O que torna essa escola única, que a diferencia de outra deste ou outro município?”</w:t>
            </w: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AB62D" w14:textId="77777777" w:rsidR="009D2106" w:rsidRPr="006F029F" w:rsidRDefault="009D2106" w:rsidP="006F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</w:tc>
      </w:tr>
      <w:tr w:rsidR="00C56145" w:rsidRPr="006F029F" w14:paraId="7CDAEE2F" w14:textId="77777777">
        <w:trPr>
          <w:trHeight w:val="885"/>
        </w:trPr>
        <w:tc>
          <w:tcPr>
            <w:tcW w:w="125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DEC8" w14:textId="77777777" w:rsidR="009D2106" w:rsidRPr="006F029F" w:rsidRDefault="009D2106" w:rsidP="006F029F">
            <w:pPr>
              <w:spacing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</w:tc>
        <w:tc>
          <w:tcPr>
            <w:tcW w:w="8505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A98" w14:textId="77777777" w:rsidR="009D2106" w:rsidRPr="006F029F" w:rsidRDefault="009D2106" w:rsidP="006F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ale Sans" w:eastAsia="Vale Sans" w:hAnsi="Vale Sans" w:cs="Vale Sans"/>
                <w:sz w:val="24"/>
                <w:szCs w:val="24"/>
              </w:rPr>
            </w:pPr>
          </w:p>
        </w:tc>
      </w:tr>
    </w:tbl>
    <w:p w14:paraId="75F08086" w14:textId="77777777" w:rsidR="009D2106" w:rsidRPr="006F029F" w:rsidRDefault="009D2106" w:rsidP="006F029F">
      <w:pPr>
        <w:spacing w:line="276" w:lineRule="auto"/>
        <w:rPr>
          <w:rFonts w:ascii="Vale Sans" w:eastAsia="Vale Sans" w:hAnsi="Vale Sans" w:cs="Vale Sans"/>
          <w:sz w:val="24"/>
          <w:szCs w:val="24"/>
        </w:rPr>
      </w:pPr>
    </w:p>
    <w:p w14:paraId="267F93D6" w14:textId="77777777" w:rsidR="009D2106" w:rsidRPr="006F029F" w:rsidRDefault="006F6FAD" w:rsidP="006F029F">
      <w:pP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6F029F">
        <w:rPr>
          <w:rFonts w:ascii="Vale Sans" w:eastAsia="Vale Sans" w:hAnsi="Vale Sans" w:cs="Vale Sans"/>
          <w:b/>
          <w:sz w:val="24"/>
          <w:szCs w:val="24"/>
        </w:rPr>
        <w:t>Registro das reflexões após a caminhada:</w:t>
      </w:r>
    </w:p>
    <w:p w14:paraId="075735AA" w14:textId="77777777" w:rsidR="009D2106" w:rsidRPr="006F029F" w:rsidRDefault="006F6FAD" w:rsidP="006F029F">
      <w:pP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6F029F">
        <w:rPr>
          <w:rFonts w:ascii="Vale Sans" w:eastAsia="Vale Sans" w:hAnsi="Vale Sans" w:cs="Vale Sans"/>
          <w:b/>
          <w:sz w:val="24"/>
          <w:szCs w:val="24"/>
        </w:rPr>
        <w:t>Onde avançaram (desde o trabalho de campo anterior)?</w:t>
      </w:r>
    </w:p>
    <w:p w14:paraId="37B261B9" w14:textId="77777777" w:rsidR="009D2106" w:rsidRPr="006F029F" w:rsidRDefault="006F6FAD" w:rsidP="006F029F">
      <w:pP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6F029F">
        <w:rPr>
          <w:rFonts w:ascii="Vale Sans" w:eastAsia="Vale Sans" w:hAnsi="Vale Sans" w:cs="Vale Sans"/>
          <w:b/>
          <w:sz w:val="24"/>
          <w:szCs w:val="24"/>
        </w:rPr>
        <w:t>O que é marca da escola e o que é marca da rede?</w:t>
      </w:r>
    </w:p>
    <w:p w14:paraId="515BBB11" w14:textId="77777777" w:rsidR="009D2106" w:rsidRPr="006F029F" w:rsidRDefault="006F6FAD" w:rsidP="006F029F">
      <w:pP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6F029F">
        <w:rPr>
          <w:rFonts w:ascii="Vale Sans" w:eastAsia="Vale Sans" w:hAnsi="Vale Sans" w:cs="Vale Sans"/>
          <w:sz w:val="24"/>
          <w:szCs w:val="24"/>
        </w:rPr>
        <w:t>O que levo desta escola, para a minha e/ou para a rede?</w:t>
      </w:r>
    </w:p>
    <w:p w14:paraId="4724523E" w14:textId="77777777" w:rsidR="009D2106" w:rsidRPr="006F029F" w:rsidRDefault="006F6FAD" w:rsidP="006F029F">
      <w:pPr>
        <w:spacing w:line="276" w:lineRule="auto"/>
        <w:rPr>
          <w:rFonts w:ascii="Vale Sans" w:eastAsia="Vale Sans" w:hAnsi="Vale Sans" w:cs="Vale Sans"/>
          <w:sz w:val="24"/>
          <w:szCs w:val="24"/>
        </w:rPr>
      </w:pPr>
      <w:r w:rsidRPr="006F029F">
        <w:rPr>
          <w:rFonts w:ascii="Vale Sans" w:eastAsia="Vale Sans" w:hAnsi="Vale Sans" w:cs="Vale Sans"/>
          <w:sz w:val="24"/>
          <w:szCs w:val="24"/>
        </w:rPr>
        <w:t>O que deixo de contribuição para esta escola?</w:t>
      </w:r>
    </w:p>
    <w:tbl>
      <w:tblPr>
        <w:tblStyle w:val="aa"/>
        <w:tblpPr w:leftFromText="141" w:rightFromText="141" w:vertAnchor="text" w:horzAnchor="margin" w:tblpY="767"/>
        <w:tblW w:w="181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5"/>
        <w:gridCol w:w="3380"/>
        <w:gridCol w:w="2225"/>
        <w:gridCol w:w="2015"/>
        <w:gridCol w:w="2450"/>
        <w:gridCol w:w="2420"/>
        <w:gridCol w:w="2045"/>
        <w:gridCol w:w="1925"/>
      </w:tblGrid>
      <w:tr w:rsidR="003E6923" w:rsidRPr="006F029F" w14:paraId="33CB6477" w14:textId="77777777" w:rsidTr="003E6923">
        <w:trPr>
          <w:trHeight w:val="1907"/>
        </w:trPr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B19D" w14:textId="77777777" w:rsidR="003E6923" w:rsidRPr="006F029F" w:rsidRDefault="003E6923" w:rsidP="003E6923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Ação</w:t>
            </w:r>
          </w:p>
        </w:tc>
        <w:tc>
          <w:tcPr>
            <w:tcW w:w="3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092E6" w14:textId="77777777" w:rsidR="003E6923" w:rsidRPr="006F029F" w:rsidRDefault="003E6923" w:rsidP="003E6923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Encaminhamentos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6A9B" w14:textId="77777777" w:rsidR="003E6923" w:rsidRPr="006F029F" w:rsidRDefault="003E6923" w:rsidP="003E6923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Materiais</w:t>
            </w:r>
          </w:p>
        </w:tc>
        <w:tc>
          <w:tcPr>
            <w:tcW w:w="2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891C" w14:textId="77777777" w:rsidR="003E6923" w:rsidRPr="006F029F" w:rsidRDefault="003E6923" w:rsidP="003E6923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Pessoas envolvidas</w:t>
            </w:r>
          </w:p>
        </w:tc>
        <w:tc>
          <w:tcPr>
            <w:tcW w:w="2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D7FC" w14:textId="77777777" w:rsidR="003E6923" w:rsidRPr="006F029F" w:rsidRDefault="003E6923" w:rsidP="003E6923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Responsáveis</w:t>
            </w:r>
          </w:p>
        </w:tc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85BD" w14:textId="77777777" w:rsidR="003E6923" w:rsidRPr="006F029F" w:rsidRDefault="003E6923" w:rsidP="003E6923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Periodicidade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5710" w14:textId="77777777" w:rsidR="003E6923" w:rsidRPr="006F029F" w:rsidRDefault="003E6923" w:rsidP="003E6923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Resultado esperado</w:t>
            </w:r>
          </w:p>
        </w:tc>
        <w:tc>
          <w:tcPr>
            <w:tcW w:w="1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CB84" w14:textId="77777777" w:rsidR="003E6923" w:rsidRPr="006F029F" w:rsidRDefault="003E6923" w:rsidP="003E6923">
            <w:pPr>
              <w:spacing w:line="276" w:lineRule="auto"/>
              <w:rPr>
                <w:rFonts w:ascii="Vale Sans" w:eastAsia="Vale Sans" w:hAnsi="Vale Sans" w:cs="Vale Sans"/>
                <w:b/>
                <w:sz w:val="24"/>
                <w:szCs w:val="24"/>
              </w:rPr>
            </w:pPr>
            <w:r w:rsidRPr="006F029F">
              <w:rPr>
                <w:rFonts w:ascii="Vale Sans" w:eastAsia="Vale Sans" w:hAnsi="Vale Sans" w:cs="Vale Sans"/>
                <w:b/>
                <w:sz w:val="24"/>
                <w:szCs w:val="24"/>
              </w:rPr>
              <w:t>Resultado alcançado</w:t>
            </w:r>
          </w:p>
        </w:tc>
      </w:tr>
    </w:tbl>
    <w:p w14:paraId="7D7C2830" w14:textId="29B11181" w:rsidR="009D2106" w:rsidRPr="003E6923" w:rsidRDefault="006F6FAD" w:rsidP="006F029F">
      <w:pPr>
        <w:spacing w:line="276" w:lineRule="auto"/>
        <w:rPr>
          <w:rFonts w:ascii="Vale Sans" w:eastAsia="Vale Sans" w:hAnsi="Vale Sans" w:cs="Vale Sans"/>
          <w:b/>
          <w:sz w:val="24"/>
          <w:szCs w:val="24"/>
        </w:rPr>
      </w:pPr>
      <w:r w:rsidRPr="006F029F">
        <w:rPr>
          <w:rFonts w:ascii="Vale Sans" w:eastAsia="Vale Sans" w:hAnsi="Vale Sans" w:cs="Vale Sans"/>
          <w:b/>
          <w:sz w:val="24"/>
          <w:szCs w:val="24"/>
        </w:rPr>
        <w:t>Plano de açã</w:t>
      </w:r>
      <w:r w:rsidR="003E6923">
        <w:rPr>
          <w:rFonts w:ascii="Vale Sans" w:eastAsia="Vale Sans" w:hAnsi="Vale Sans" w:cs="Vale Sans"/>
          <w:b/>
          <w:sz w:val="24"/>
          <w:szCs w:val="24"/>
        </w:rPr>
        <w:t>o</w:t>
      </w:r>
    </w:p>
    <w:sectPr w:rsidR="009D2106" w:rsidRPr="003E6923" w:rsidSect="003E6923">
      <w:headerReference w:type="default" r:id="rId8"/>
      <w:pgSz w:w="23811" w:h="16838" w:orient="landscape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E2C1" w14:textId="77777777" w:rsidR="002972B3" w:rsidRDefault="002972B3">
      <w:pPr>
        <w:spacing w:after="0" w:line="240" w:lineRule="auto"/>
      </w:pPr>
      <w:r>
        <w:separator/>
      </w:r>
    </w:p>
  </w:endnote>
  <w:endnote w:type="continuationSeparator" w:id="0">
    <w:p w14:paraId="2722050A" w14:textId="77777777" w:rsidR="002972B3" w:rsidRDefault="0029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3EE4" w14:textId="77777777" w:rsidR="002972B3" w:rsidRDefault="002972B3">
      <w:pPr>
        <w:spacing w:after="0" w:line="240" w:lineRule="auto"/>
      </w:pPr>
      <w:r>
        <w:separator/>
      </w:r>
    </w:p>
  </w:footnote>
  <w:footnote w:type="continuationSeparator" w:id="0">
    <w:p w14:paraId="640C4C7A" w14:textId="77777777" w:rsidR="002972B3" w:rsidRDefault="0029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1A1A" w14:textId="181FA75D" w:rsidR="009D2106" w:rsidRDefault="001575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1646B1D" wp14:editId="60F7956B">
          <wp:simplePos x="0" y="0"/>
          <wp:positionH relativeFrom="column">
            <wp:posOffset>12945110</wp:posOffset>
          </wp:positionH>
          <wp:positionV relativeFrom="paragraph">
            <wp:posOffset>-65586</wp:posOffset>
          </wp:positionV>
          <wp:extent cx="397510" cy="436245"/>
          <wp:effectExtent l="0" t="0" r="2540" b="1905"/>
          <wp:wrapNone/>
          <wp:docPr id="4" name="Imagem 3" descr="Desenho de personagem de desenho animado&#10;&#10;Descrição gerada automaticamente com confiança baixa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esenho de personagem de desenho animado&#10;&#10;Descrição gerada automaticamente com confiança baixa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51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29F">
      <w:rPr>
        <w:noProof/>
      </w:rPr>
      <w:drawing>
        <wp:anchor distT="0" distB="0" distL="114300" distR="114300" simplePos="0" relativeHeight="251660288" behindDoc="0" locked="0" layoutInCell="1" hidden="0" allowOverlap="1" wp14:anchorId="6D8DADBC" wp14:editId="0A3E6E71">
          <wp:simplePos x="0" y="0"/>
          <wp:positionH relativeFrom="column">
            <wp:posOffset>11864340</wp:posOffset>
          </wp:positionH>
          <wp:positionV relativeFrom="paragraph">
            <wp:posOffset>-157480</wp:posOffset>
          </wp:positionV>
          <wp:extent cx="1057275" cy="609600"/>
          <wp:effectExtent l="0" t="0" r="0" b="0"/>
          <wp:wrapNone/>
          <wp:docPr id="1688514184" name="image4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F029F">
      <w:rPr>
        <w:noProof/>
      </w:rPr>
      <w:drawing>
        <wp:anchor distT="0" distB="0" distL="0" distR="0" simplePos="0" relativeHeight="251659264" behindDoc="1" locked="0" layoutInCell="1" hidden="0" allowOverlap="1" wp14:anchorId="7621CB12" wp14:editId="1068820D">
          <wp:simplePos x="0" y="0"/>
          <wp:positionH relativeFrom="column">
            <wp:posOffset>10907939</wp:posOffset>
          </wp:positionH>
          <wp:positionV relativeFrom="paragraph">
            <wp:posOffset>-635</wp:posOffset>
          </wp:positionV>
          <wp:extent cx="1003300" cy="332105"/>
          <wp:effectExtent l="0" t="0" r="0" b="0"/>
          <wp:wrapNone/>
          <wp:docPr id="1688514182" name="image2.png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, Logotip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300" cy="332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63140"/>
    <w:multiLevelType w:val="multilevel"/>
    <w:tmpl w:val="67243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D7B372E"/>
    <w:multiLevelType w:val="multilevel"/>
    <w:tmpl w:val="49FCD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0375034">
    <w:abstractNumId w:val="0"/>
  </w:num>
  <w:num w:numId="2" w16cid:durableId="1814173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06"/>
    <w:rsid w:val="000A217B"/>
    <w:rsid w:val="00157523"/>
    <w:rsid w:val="002972B3"/>
    <w:rsid w:val="003E6923"/>
    <w:rsid w:val="0063570A"/>
    <w:rsid w:val="00685D9A"/>
    <w:rsid w:val="00685DB2"/>
    <w:rsid w:val="006F029F"/>
    <w:rsid w:val="006F6FAD"/>
    <w:rsid w:val="0072160E"/>
    <w:rsid w:val="00995232"/>
    <w:rsid w:val="009D2106"/>
    <w:rsid w:val="00A75AF9"/>
    <w:rsid w:val="00C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162A"/>
  <w15:docId w15:val="{BA7921A7-9300-4310-9E1D-E9CBCA6E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3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730"/>
  </w:style>
  <w:style w:type="paragraph" w:styleId="Rodap">
    <w:name w:val="footer"/>
    <w:basedOn w:val="Normal"/>
    <w:link w:val="RodapChar"/>
    <w:uiPriority w:val="99"/>
    <w:unhideWhenUsed/>
    <w:rsid w:val="00DF3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730"/>
  </w:style>
  <w:style w:type="character" w:styleId="Refdecomentrio">
    <w:name w:val="annotation reference"/>
    <w:basedOn w:val="Fontepargpadro"/>
    <w:uiPriority w:val="99"/>
    <w:semiHidden/>
    <w:unhideWhenUsed/>
    <w:rsid w:val="00EE2D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2D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2D1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2D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2D1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D10"/>
    <w:rPr>
      <w:rFonts w:ascii="Segoe UI" w:hAnsi="Segoe UI" w:cs="Segoe UI"/>
      <w:sz w:val="18"/>
      <w:szCs w:val="1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tDSBSEIs921HfjLj53GRaL+UUQ==">CgMxLjAyDmgudWpqeXNtaXQyMmp3MghoLmdqZGd4czIOaC5ianQzczllM294YnM4AHIhMXA5OUNSVG10eWdNcUdvNDNZSk1wdi1sbGtWWGc4S3Jf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 Delgado</dc:creator>
  <cp:lastModifiedBy>Eliene Ferreira</cp:lastModifiedBy>
  <cp:revision>4</cp:revision>
  <dcterms:created xsi:type="dcterms:W3CDTF">2025-08-20T14:21:00Z</dcterms:created>
  <dcterms:modified xsi:type="dcterms:W3CDTF">2025-08-20T14:23:00Z</dcterms:modified>
</cp:coreProperties>
</file>