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5" w:type="dxa"/>
        <w:tblInd w:w="-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65"/>
      </w:tblGrid>
      <w:tr w:rsidR="002E2116" w:rsidRPr="002E2A29" w:rsidTr="00587DF3">
        <w:trPr>
          <w:trHeight w:val="953"/>
        </w:trPr>
        <w:tc>
          <w:tcPr>
            <w:tcW w:w="15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2E2A29">
              <w:rPr>
                <w:rFonts w:ascii="Arial" w:eastAsia="Arial" w:hAnsi="Arial" w:cs="Arial"/>
                <w:b/>
              </w:rPr>
              <w:t>Programa de Educação e Saúde: Trilhos da Alfabetização</w:t>
            </w:r>
          </w:p>
          <w:p w:rsidR="002E2116" w:rsidRPr="002E2A29" w:rsidRDefault="002E2116" w:rsidP="00587D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2E2A29">
              <w:rPr>
                <w:rFonts w:ascii="Arial" w:eastAsia="Arial" w:hAnsi="Arial" w:cs="Arial"/>
                <w:b/>
              </w:rPr>
              <w:t>ANEXO</w:t>
            </w:r>
            <w:proofErr w:type="gramStart"/>
            <w:r w:rsidRPr="002E2A29">
              <w:rPr>
                <w:rFonts w:ascii="Arial" w:eastAsia="Arial" w:hAnsi="Arial" w:cs="Arial"/>
                <w:b/>
              </w:rPr>
              <w:t xml:space="preserve">  </w:t>
            </w:r>
            <w:proofErr w:type="gramEnd"/>
            <w:r w:rsidRPr="002E2A29">
              <w:rPr>
                <w:rFonts w:ascii="Arial" w:eastAsia="Arial" w:hAnsi="Arial" w:cs="Arial"/>
                <w:b/>
              </w:rPr>
              <w:t>- Plano de Formação de Professores</w:t>
            </w:r>
          </w:p>
          <w:p w:rsidR="002E2116" w:rsidRPr="002E2A29" w:rsidRDefault="002E2116" w:rsidP="00587D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2E2A29">
              <w:rPr>
                <w:rFonts w:ascii="Arial" w:eastAsia="Arial" w:hAnsi="Arial" w:cs="Arial"/>
                <w:b/>
              </w:rPr>
              <w:t>MG / 2025</w:t>
            </w:r>
          </w:p>
        </w:tc>
      </w:tr>
    </w:tbl>
    <w:p w:rsidR="002E2116" w:rsidRPr="002E2A29" w:rsidRDefault="002E2116" w:rsidP="002E2116">
      <w:pPr>
        <w:spacing w:after="0" w:line="276" w:lineRule="auto"/>
        <w:jc w:val="both"/>
        <w:rPr>
          <w:rFonts w:ascii="Arial" w:eastAsia="Arial" w:hAnsi="Arial" w:cs="Arial"/>
          <w:b/>
        </w:rPr>
      </w:pPr>
    </w:p>
    <w:tbl>
      <w:tblPr>
        <w:tblW w:w="1540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4470"/>
        <w:gridCol w:w="4980"/>
        <w:gridCol w:w="4545"/>
      </w:tblGrid>
      <w:tr w:rsidR="002E2116" w:rsidRPr="002E2A29" w:rsidTr="00587DF3">
        <w:trPr>
          <w:trHeight w:val="686"/>
        </w:trPr>
        <w:tc>
          <w:tcPr>
            <w:tcW w:w="14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2E2A29">
              <w:rPr>
                <w:rFonts w:ascii="Arial" w:eastAsia="Arial" w:hAnsi="Arial" w:cs="Arial"/>
                <w:b/>
              </w:rPr>
              <w:t>Duração/ Período/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2E2A29">
              <w:rPr>
                <w:rFonts w:ascii="Arial" w:eastAsia="Arial" w:hAnsi="Arial" w:cs="Arial"/>
                <w:b/>
              </w:rPr>
              <w:t>Grupo</w:t>
            </w:r>
          </w:p>
        </w:tc>
        <w:tc>
          <w:tcPr>
            <w:tcW w:w="44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2E2A29">
              <w:rPr>
                <w:rFonts w:ascii="Arial" w:eastAsia="Arial" w:hAnsi="Arial" w:cs="Arial"/>
                <w:b/>
              </w:rPr>
              <w:t xml:space="preserve"> Conteúdos/ Demandas formativas</w:t>
            </w:r>
          </w:p>
        </w:tc>
        <w:tc>
          <w:tcPr>
            <w:tcW w:w="4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E2A29">
              <w:rPr>
                <w:rFonts w:ascii="Arial" w:eastAsia="Arial" w:hAnsi="Arial" w:cs="Arial"/>
                <w:b/>
              </w:rPr>
              <w:t>Coordenadoras pedagógicas</w:t>
            </w:r>
          </w:p>
        </w:tc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2E2A29">
              <w:rPr>
                <w:rFonts w:ascii="Arial" w:eastAsia="Arial" w:hAnsi="Arial" w:cs="Arial"/>
                <w:b/>
              </w:rPr>
              <w:t>Estratégias/ Ações formativas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2E2116" w:rsidRPr="002E2A29" w:rsidTr="00587DF3">
        <w:trPr>
          <w:trHeight w:val="400"/>
        </w:trPr>
        <w:tc>
          <w:tcPr>
            <w:tcW w:w="14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Professores de 1os e 2os Anos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Projeto Didático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Brincadeiras Cantadas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Projeto Didático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Manual de Culinária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Sistema de escrita alfabética: Intervenções docentes e condições didáticas para escrita pelo estudante.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 xml:space="preserve">Práticas de linguagem: leitura e escrita de textos instrucionais. 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Atividade Habitual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Nome próprio - como fonte segura de informação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0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45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2116" w:rsidRPr="002E2A29" w:rsidTr="00587DF3">
        <w:trPr>
          <w:trHeight w:val="400"/>
        </w:trPr>
        <w:tc>
          <w:tcPr>
            <w:tcW w:w="14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Professores de 3os anos</w:t>
            </w:r>
          </w:p>
        </w:tc>
        <w:tc>
          <w:tcPr>
            <w:tcW w:w="44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Projeto Didático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 xml:space="preserve">Adivinhas de Contos tradicionais 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Projeto Didático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Reescrita de Contos Tradicionais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 xml:space="preserve">Sistema de escrita alfabética: Intervenções docentes e condições didáticas para </w:t>
            </w:r>
            <w:bookmarkStart w:id="0" w:name="_GoBack"/>
            <w:bookmarkEnd w:id="0"/>
            <w:r w:rsidRPr="002E2A29">
              <w:rPr>
                <w:rFonts w:ascii="Arial" w:eastAsia="Arial" w:hAnsi="Arial" w:cs="Arial"/>
                <w:sz w:val="20"/>
                <w:szCs w:val="20"/>
              </w:rPr>
              <w:t>escrita pelo estudante.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Práticas de linguagem: leitura e escrita de textos literários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Atividade Habitual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Nome próprio - como fonte segura de informação</w:t>
            </w:r>
          </w:p>
        </w:tc>
        <w:tc>
          <w:tcPr>
            <w:tcW w:w="4980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45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2116" w:rsidRPr="002E2A29" w:rsidTr="00587DF3">
        <w:trPr>
          <w:trHeight w:val="400"/>
        </w:trPr>
        <w:tc>
          <w:tcPr>
            <w:tcW w:w="14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lastRenderedPageBreak/>
              <w:t>Professores de 4os e 5os anos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Sequência Didática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Leitura de textos teatrais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Sequência Didática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Leitura e indicação literária de poemas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>Práticas de leitura e fluência leitora.</w:t>
            </w: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sz w:val="20"/>
                <w:szCs w:val="20"/>
              </w:rPr>
              <w:t xml:space="preserve">Leitura e apreciação de poemas, produção textual de resenhas e indicações </w:t>
            </w:r>
            <w:proofErr w:type="gramStart"/>
            <w:r w:rsidRPr="002E2A29">
              <w:rPr>
                <w:rFonts w:ascii="Arial" w:eastAsia="Arial" w:hAnsi="Arial" w:cs="Arial"/>
                <w:sz w:val="20"/>
                <w:szCs w:val="20"/>
              </w:rPr>
              <w:t>literárias</w:t>
            </w:r>
            <w:proofErr w:type="gramEnd"/>
          </w:p>
          <w:p w:rsidR="002E2116" w:rsidRPr="002E2A29" w:rsidRDefault="002E2116" w:rsidP="00587DF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E2116" w:rsidRPr="002E2A29" w:rsidRDefault="002E2116" w:rsidP="00587DF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0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45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E2116" w:rsidRPr="002E2A29" w:rsidRDefault="002E2116" w:rsidP="002E211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E2116" w:rsidRPr="002E2A29" w:rsidRDefault="002E2116" w:rsidP="002E211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E2116" w:rsidRDefault="002E2116" w:rsidP="002E211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E2116" w:rsidRDefault="002E2116" w:rsidP="002E211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E2116" w:rsidRDefault="002E2116" w:rsidP="002E211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E2116" w:rsidRDefault="002E2116" w:rsidP="002E211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E2116" w:rsidRDefault="002E2116" w:rsidP="002E211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E2116" w:rsidRPr="002E2A29" w:rsidRDefault="002E2116" w:rsidP="002E211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2E2116" w:rsidRPr="002E2A29" w:rsidRDefault="002E2116" w:rsidP="002E211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670" w:type="dxa"/>
        <w:tblInd w:w="-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70"/>
      </w:tblGrid>
      <w:tr w:rsidR="002E2116" w:rsidRPr="002E2A29" w:rsidTr="00587DF3">
        <w:trPr>
          <w:trHeight w:val="953"/>
        </w:trPr>
        <w:tc>
          <w:tcPr>
            <w:tcW w:w="1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16" w:rsidRPr="002E2A29" w:rsidRDefault="002E2116" w:rsidP="00587DF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b/>
                <w:sz w:val="20"/>
                <w:szCs w:val="20"/>
              </w:rPr>
              <w:t>Programa de Educação e Saúde: Trilhos da Alfabetização</w:t>
            </w:r>
          </w:p>
          <w:p w:rsidR="002E2116" w:rsidRPr="002E2A29" w:rsidRDefault="002E2116" w:rsidP="00587D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2E2A29">
              <w:rPr>
                <w:rFonts w:ascii="Arial" w:eastAsia="Arial" w:hAnsi="Arial" w:cs="Arial"/>
                <w:b/>
                <w:sz w:val="20"/>
                <w:szCs w:val="20"/>
              </w:rPr>
              <w:t>ANEXO - Ficha</w:t>
            </w:r>
            <w:proofErr w:type="gramEnd"/>
            <w:r w:rsidRPr="002E2A29">
              <w:rPr>
                <w:rFonts w:ascii="Arial" w:eastAsia="Arial" w:hAnsi="Arial" w:cs="Arial"/>
                <w:b/>
                <w:sz w:val="20"/>
                <w:szCs w:val="20"/>
              </w:rPr>
              <w:t xml:space="preserve"> de observação de aula</w:t>
            </w:r>
          </w:p>
          <w:p w:rsidR="002E2116" w:rsidRPr="002E2A29" w:rsidRDefault="002E2116" w:rsidP="00587DF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2A29">
              <w:rPr>
                <w:rFonts w:ascii="Arial" w:eastAsia="Arial" w:hAnsi="Arial" w:cs="Arial"/>
                <w:b/>
                <w:sz w:val="20"/>
                <w:szCs w:val="20"/>
              </w:rPr>
              <w:t>MG/ 2025</w:t>
            </w:r>
          </w:p>
        </w:tc>
      </w:tr>
    </w:tbl>
    <w:p w:rsidR="002E2116" w:rsidRPr="002E2A29" w:rsidRDefault="002E2116" w:rsidP="002E2116">
      <w:p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proofErr w:type="gramStart"/>
      <w:r w:rsidRPr="002E2A29">
        <w:rPr>
          <w:rFonts w:ascii="Arial" w:eastAsia="Arial" w:hAnsi="Arial" w:cs="Arial"/>
          <w:b/>
          <w:sz w:val="20"/>
          <w:szCs w:val="20"/>
          <w:highlight w:val="white"/>
        </w:rPr>
        <w:t>Professor(</w:t>
      </w:r>
      <w:proofErr w:type="gramEnd"/>
      <w:r w:rsidRPr="002E2A29">
        <w:rPr>
          <w:rFonts w:ascii="Arial" w:eastAsia="Arial" w:hAnsi="Arial" w:cs="Arial"/>
          <w:b/>
          <w:sz w:val="20"/>
          <w:szCs w:val="20"/>
          <w:highlight w:val="white"/>
        </w:rPr>
        <w:t xml:space="preserve">a): _______________________________________________ Turma:____________________________ </w:t>
      </w:r>
    </w:p>
    <w:p w:rsidR="002E2116" w:rsidRPr="002E2A29" w:rsidRDefault="002E2116" w:rsidP="002E2116">
      <w:p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 w:rsidRPr="002E2A29">
        <w:rPr>
          <w:rFonts w:ascii="Arial" w:eastAsia="Arial" w:hAnsi="Arial" w:cs="Arial"/>
          <w:b/>
          <w:sz w:val="20"/>
          <w:szCs w:val="20"/>
          <w:highlight w:val="white"/>
        </w:rPr>
        <w:t>Aula observada: _______________________________________________________________________________</w:t>
      </w:r>
    </w:p>
    <w:p w:rsidR="002E2116" w:rsidRPr="002E2A29" w:rsidRDefault="002E2116" w:rsidP="002E2116">
      <w:p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 w:rsidRPr="002E2A29">
        <w:rPr>
          <w:rFonts w:ascii="Arial" w:eastAsia="Arial" w:hAnsi="Arial" w:cs="Arial"/>
          <w:b/>
          <w:sz w:val="20"/>
          <w:szCs w:val="20"/>
          <w:highlight w:val="white"/>
        </w:rPr>
        <w:t>Foco: ________________________________________________________________________________________</w:t>
      </w:r>
    </w:p>
    <w:tbl>
      <w:tblPr>
        <w:tblW w:w="14490" w:type="dxa"/>
        <w:tblInd w:w="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5887"/>
        <w:gridCol w:w="5887"/>
      </w:tblGrid>
      <w:tr w:rsidR="002E2116" w:rsidRPr="002E2A29" w:rsidTr="002E2116">
        <w:trPr>
          <w:trHeight w:val="855"/>
        </w:trPr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2E2116" w:rsidRPr="002E2A29" w:rsidRDefault="002E2116" w:rsidP="00587DF3">
            <w:pPr>
              <w:shd w:val="clear" w:color="auto" w:fill="FFFFFF"/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2E2A29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Critérios de observação</w:t>
            </w:r>
          </w:p>
        </w:tc>
        <w:tc>
          <w:tcPr>
            <w:tcW w:w="5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2E2116" w:rsidRPr="002E2A29" w:rsidRDefault="002E2116" w:rsidP="00587DF3">
            <w:pPr>
              <w:shd w:val="clear" w:color="auto" w:fill="FFFFFF"/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2E2A29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Registro descritivo</w:t>
            </w:r>
          </w:p>
        </w:tc>
        <w:tc>
          <w:tcPr>
            <w:tcW w:w="5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2E2116" w:rsidRPr="002E2A29" w:rsidRDefault="002E2116" w:rsidP="00587DF3">
            <w:pPr>
              <w:shd w:val="clear" w:color="auto" w:fill="FFFFFF"/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2E2A29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Encaminhamentos acordados com a professora</w:t>
            </w:r>
          </w:p>
        </w:tc>
      </w:tr>
      <w:tr w:rsidR="002E2116" w:rsidRPr="002E2A29" w:rsidTr="002E2116">
        <w:trPr>
          <w:trHeight w:val="855"/>
        </w:trPr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2E2116" w:rsidRDefault="002E2116" w:rsidP="00587DF3">
            <w:pPr>
              <w:shd w:val="clear" w:color="auto" w:fill="FFFFFF"/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2E2116" w:rsidRDefault="002E2116" w:rsidP="00587DF3">
            <w:pPr>
              <w:shd w:val="clear" w:color="auto" w:fill="FFFFFF"/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2E2116" w:rsidRDefault="002E2116" w:rsidP="00587DF3">
            <w:pPr>
              <w:shd w:val="clear" w:color="auto" w:fill="FFFFFF"/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2E2116" w:rsidRPr="002E2A29" w:rsidRDefault="002E2116" w:rsidP="00587DF3">
            <w:pPr>
              <w:shd w:val="clear" w:color="auto" w:fill="FFFFFF"/>
              <w:spacing w:before="240" w:after="0" w:line="276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5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2E2116" w:rsidRPr="002E2A29" w:rsidRDefault="002E2116" w:rsidP="00587DF3">
            <w:pPr>
              <w:shd w:val="clear" w:color="auto" w:fill="FFFFFF"/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5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</w:tcPr>
          <w:p w:rsidR="002E2116" w:rsidRPr="002E2A29" w:rsidRDefault="002E2116" w:rsidP="00587DF3">
            <w:pPr>
              <w:shd w:val="clear" w:color="auto" w:fill="FFFFFF"/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:rsidR="002E2116" w:rsidRPr="007B713B" w:rsidRDefault="002E2116" w:rsidP="002E2116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</w:p>
    <w:p w:rsidR="002E2116" w:rsidRPr="001A7DB1" w:rsidRDefault="002E2116" w:rsidP="002E211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ind w:left="720"/>
        <w:jc w:val="both"/>
        <w:rPr>
          <w:rFonts w:ascii="Vale Sans" w:hAnsi="Vale Sans"/>
          <w:color w:val="000000"/>
        </w:rPr>
      </w:pPr>
    </w:p>
    <w:p w:rsidR="006D6B7B" w:rsidRDefault="006D6B7B"/>
    <w:sectPr w:rsidR="006D6B7B" w:rsidSect="002E2116">
      <w:headerReference w:type="default" r:id="rId7"/>
      <w:footerReference w:type="default" r:id="rId8"/>
      <w:pgSz w:w="16838" w:h="11906" w:orient="landscape"/>
      <w:pgMar w:top="720" w:right="720" w:bottom="720" w:left="1185" w:header="510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D1" w:rsidRDefault="007562D1" w:rsidP="002E2116">
      <w:pPr>
        <w:spacing w:after="0" w:line="240" w:lineRule="auto"/>
      </w:pPr>
      <w:r>
        <w:separator/>
      </w:r>
    </w:p>
  </w:endnote>
  <w:endnote w:type="continuationSeparator" w:id="0">
    <w:p w:rsidR="007562D1" w:rsidRDefault="007562D1" w:rsidP="002E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le Sans">
    <w:panose1 w:val="020B0503020204030204"/>
    <w:charset w:val="00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D3" w:rsidRDefault="00756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2116">
      <w:rPr>
        <w:noProof/>
        <w:color w:val="000000"/>
      </w:rPr>
      <w:t>1</w:t>
    </w:r>
    <w:r>
      <w:rPr>
        <w:color w:val="000000"/>
      </w:rPr>
      <w:fldChar w:fldCharType="end"/>
    </w:r>
  </w:p>
  <w:p w:rsidR="002E64D3" w:rsidRDefault="00756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000000" w:rsidRDefault="007562D1"/>
  <w:p w:rsidR="00000000" w:rsidRDefault="007562D1"/>
  <w:p w:rsidR="00000000" w:rsidRDefault="007562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D1" w:rsidRDefault="007562D1" w:rsidP="002E2116">
      <w:pPr>
        <w:spacing w:after="0" w:line="240" w:lineRule="auto"/>
      </w:pPr>
      <w:r>
        <w:separator/>
      </w:r>
    </w:p>
  </w:footnote>
  <w:footnote w:type="continuationSeparator" w:id="0">
    <w:p w:rsidR="007562D1" w:rsidRDefault="007562D1" w:rsidP="002E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D3" w:rsidRDefault="007562D1" w:rsidP="00597DDB">
    <w:pPr>
      <w:pBdr>
        <w:top w:val="nil"/>
        <w:left w:val="nil"/>
        <w:bottom w:val="nil"/>
        <w:right w:val="nil"/>
        <w:between w:val="nil"/>
      </w:pBdr>
      <w:tabs>
        <w:tab w:val="left" w:pos="1485"/>
        <w:tab w:val="left" w:pos="6630"/>
      </w:tabs>
      <w:spacing w:after="0" w:line="240" w:lineRule="auto"/>
      <w:rPr>
        <w:color w:val="000000"/>
      </w:rPr>
    </w:pPr>
    <w:r w:rsidRPr="00DF7ED6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3F32B0BE" wp14:editId="16B33D78">
          <wp:simplePos x="0" y="0"/>
          <wp:positionH relativeFrom="column">
            <wp:posOffset>5981700</wp:posOffset>
          </wp:positionH>
          <wp:positionV relativeFrom="paragraph">
            <wp:posOffset>-95250</wp:posOffset>
          </wp:positionV>
          <wp:extent cx="347895" cy="381000"/>
          <wp:effectExtent l="0" t="0" r="0" b="0"/>
          <wp:wrapNone/>
          <wp:docPr id="1318515662" name="Picture 2" descr="Prefeitura Municipal de Catas Altas - IBDM Modernização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FAE9195D-3BA9-FC88-3FD0-B39A5F1133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refeitura Municipal de Catas Altas - IBDM Modernização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FAE9195D-3BA9-FC88-3FD0-B39A5F11331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918"/>
                  <a:stretch/>
                </pic:blipFill>
                <pic:spPr bwMode="auto">
                  <a:xfrm>
                    <a:off x="0" y="0"/>
                    <a:ext cx="34789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7549F344" wp14:editId="31066D44">
          <wp:simplePos x="0" y="0"/>
          <wp:positionH relativeFrom="margin">
            <wp:posOffset>6461760</wp:posOffset>
          </wp:positionH>
          <wp:positionV relativeFrom="paragraph">
            <wp:posOffset>-114935</wp:posOffset>
          </wp:positionV>
          <wp:extent cx="362585" cy="400050"/>
          <wp:effectExtent l="0" t="0" r="0" b="0"/>
          <wp:wrapNone/>
          <wp:docPr id="1387446214" name="Imagem 1" descr="Aplicativ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46214" name="Imagem 1" descr="Aplicativ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36258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E9AA364" wp14:editId="6D7B1D6D">
          <wp:simplePos x="0" y="0"/>
          <wp:positionH relativeFrom="column">
            <wp:posOffset>796290</wp:posOffset>
          </wp:positionH>
          <wp:positionV relativeFrom="paragraph">
            <wp:posOffset>-191135</wp:posOffset>
          </wp:positionV>
          <wp:extent cx="942975" cy="534670"/>
          <wp:effectExtent l="0" t="0" r="0" b="0"/>
          <wp:wrapNone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724C03B" wp14:editId="47EF64FC">
          <wp:simplePos x="0" y="0"/>
          <wp:positionH relativeFrom="column">
            <wp:posOffset>-59055</wp:posOffset>
          </wp:positionH>
          <wp:positionV relativeFrom="paragraph">
            <wp:posOffset>-66675</wp:posOffset>
          </wp:positionV>
          <wp:extent cx="895350" cy="291465"/>
          <wp:effectExtent l="0" t="0" r="0" b="0"/>
          <wp:wrapNone/>
          <wp:docPr id="1227307511" name="Imagem 1227307511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Logotipo&#10;&#10;Descrição gerada automa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 xml:space="preserve">                                                </w:t>
    </w:r>
  </w:p>
  <w:p w:rsidR="002E64D3" w:rsidRDefault="007562D1" w:rsidP="00AA4060">
    <w:pPr>
      <w:pBdr>
        <w:top w:val="nil"/>
        <w:left w:val="nil"/>
        <w:bottom w:val="nil"/>
        <w:right w:val="nil"/>
        <w:between w:val="nil"/>
      </w:pBdr>
      <w:tabs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16"/>
    <w:rsid w:val="002E2116"/>
    <w:rsid w:val="006D6B7B"/>
    <w:rsid w:val="0075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16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11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2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116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16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11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2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116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Costa</dc:creator>
  <cp:lastModifiedBy>Thais Costa</cp:lastModifiedBy>
  <cp:revision>1</cp:revision>
  <dcterms:created xsi:type="dcterms:W3CDTF">2025-03-17T18:26:00Z</dcterms:created>
  <dcterms:modified xsi:type="dcterms:W3CDTF">2025-03-17T18:30:00Z</dcterms:modified>
</cp:coreProperties>
</file>